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7EB2" w14:textId="399C7B96" w:rsidR="00041F42" w:rsidRPr="00EF064E" w:rsidRDefault="00EF064E" w:rsidP="00BA1D7B">
      <w:pPr>
        <w:ind w:firstLine="360"/>
        <w:jc w:val="center"/>
        <w:rPr>
          <w:rFonts w:ascii="Baskerville Old Face" w:hAnsi="Baskerville Old Face"/>
          <w:color w:val="403152" w:themeColor="accent4" w:themeShade="80"/>
          <w:sz w:val="48"/>
          <w:szCs w:val="48"/>
          <w14:shadow w14:blurRad="50800" w14:dist="38100" w14:dir="2700000" w14:sx="100000" w14:sy="100000" w14:kx="0" w14:ky="0" w14:algn="tl">
            <w14:srgbClr w14:val="000000">
              <w14:alpha w14:val="60000"/>
            </w14:srgbClr>
          </w14:shadow>
        </w:rPr>
      </w:pPr>
      <w:r>
        <w:rPr>
          <w:rFonts w:ascii="Baskerville Old Face" w:hAnsi="Baskerville Old Face"/>
          <w:noProof/>
          <w:color w:val="403152" w:themeColor="accent4" w:themeShade="80"/>
          <w:sz w:val="48"/>
          <w:szCs w:val="48"/>
        </w:rPr>
        <mc:AlternateContent>
          <mc:Choice Requires="wps">
            <w:drawing>
              <wp:anchor distT="0" distB="0" distL="114300" distR="114300" simplePos="0" relativeHeight="251658240" behindDoc="0" locked="0" layoutInCell="1" allowOverlap="1" wp14:anchorId="7104A10D" wp14:editId="59A36E5A">
                <wp:simplePos x="0" y="0"/>
                <wp:positionH relativeFrom="column">
                  <wp:posOffset>-307340</wp:posOffset>
                </wp:positionH>
                <wp:positionV relativeFrom="paragraph">
                  <wp:posOffset>481965</wp:posOffset>
                </wp:positionV>
                <wp:extent cx="7305040" cy="0"/>
                <wp:effectExtent l="26035" t="24765" r="2222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0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E3E57" id="_x0000_t32" coordsize="21600,21600" o:spt="32" o:oned="t" path="m,l21600,21600e" filled="f">
                <v:path arrowok="t" fillok="f" o:connecttype="none"/>
                <o:lock v:ext="edit" shapetype="t"/>
              </v:shapetype>
              <v:shape id="AutoShape 2" o:spid="_x0000_s1026" type="#_x0000_t32" style="position:absolute;margin-left:-24.2pt;margin-top:37.95pt;width:57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NywEAAH0DAAAOAAAAZHJzL2Uyb0RvYy54bWysU9uO0zAQfUfiHyy/06RdLquo6Qp1WV4W&#10;qLTLB0xtJ7FwPNbYbdq/Z+xeWOANkQfL9sw5M3OOs7w7jE7sDUWLvpXzWS2F8Qq19X0rvz8/vLmV&#10;IibwGhx608qjifJu9frVcgqNWeCAThsSTOJjM4VWDimFpqqiGswIcYbBeA52SCMkPlJfaYKJ2UdX&#10;Ler6fTUh6UCoTIx8e38KylXh7zqj0reuiyYJ10ruLZWVyrrNa7VaQtMThMGqcxvwD12MYD0XvVLd&#10;QwKxI/sX1WgVYcQuzRSOFXadVabMwNPM6z+meRogmDILixPDVab4/2jV1/2GhNWtXEjhYWSLPu4S&#10;lspikeWZQmw4a+03lAdUB/8UHlH9iMLjegDfm5L8fAyMnWdE9RskH2LgItvpC2rOAeYvWh06GjMl&#10;qyAOxZLj1RJzSELx5Yeb+l39lp1Tl1gFzQUYKKbPBkeRN62MicD2Q1qj92w80ryUgf1jTLktaC6A&#10;XNXjg3Wu+O+8mFp5czuv64KI6KzO0ZwXqd+uHYk95CdUvjIkR16mEe68LmyDAf3pvE9g3WnP1Z0/&#10;a5PlOAm7RX3c0EUz9ri0eX6P+RG9PBf0r79m9RMAAP//AwBQSwMEFAAGAAgAAAAhADAtZ5LdAAAA&#10;CgEAAA8AAABkcnMvZG93bnJldi54bWxMj01PwzAMhu9I/IfISNy2ZNWArtSdEB83DttA4po1pq1I&#10;nNJka/n3ZOIwjrYfvX7ecj05K440hM4zwmKuQBDX3nTcILy/vcxyECFqNtp6JoQfCrCuLi9KXRg/&#10;8paOu9iIFMKh0AhtjH0hZahbcjrMfU+cbp9+cDqmcWikGfSYwp2VmVK30umO04dW9/TYUv21OzgE&#10;ZWjTN69Pz3lcfWzrbztam20Qr6+mh3sQkaZ4huGkn9ShSk57f2AThEWYLfNlQhHublYgTsBCZand&#10;/m8jq1L+r1D9AgAA//8DAFBLAQItABQABgAIAAAAIQC2gziS/gAAAOEBAAATAAAAAAAAAAAAAAAA&#10;AAAAAABbQ29udGVudF9UeXBlc10ueG1sUEsBAi0AFAAGAAgAAAAhADj9If/WAAAAlAEAAAsAAAAA&#10;AAAAAAAAAAAALwEAAF9yZWxzLy5yZWxzUEsBAi0AFAAGAAgAAAAhAADD+k3LAQAAfQMAAA4AAAAA&#10;AAAAAAAAAAAALgIAAGRycy9lMm9Eb2MueG1sUEsBAi0AFAAGAAgAAAAhADAtZ5LdAAAACgEAAA8A&#10;AAAAAAAAAAAAAAAAJQQAAGRycy9kb3ducmV2LnhtbFBLBQYAAAAABAAEAPMAAAAvBQAAAAA=&#10;" strokeweight="3pt"/>
            </w:pict>
          </mc:Fallback>
        </mc:AlternateContent>
      </w:r>
      <w:r w:rsidR="00CE0E7A" w:rsidRPr="00EF064E">
        <w:rPr>
          <w:rFonts w:ascii="Baskerville Old Face" w:hAnsi="Baskerville Old Face"/>
          <w:color w:val="403152" w:themeColor="accent4" w:themeShade="80"/>
          <w:sz w:val="48"/>
          <w:szCs w:val="48"/>
          <w14:shadow w14:blurRad="50800" w14:dist="38100" w14:dir="2700000" w14:sx="100000" w14:sy="100000" w14:kx="0" w14:ky="0" w14:algn="tl">
            <w14:srgbClr w14:val="000000">
              <w14:alpha w14:val="60000"/>
            </w14:srgbClr>
          </w14:shadow>
        </w:rPr>
        <w:t>20</w:t>
      </w:r>
      <w:r w:rsidR="00046C19">
        <w:rPr>
          <w:rFonts w:ascii="Baskerville Old Face" w:hAnsi="Baskerville Old Face"/>
          <w:color w:val="403152" w:themeColor="accent4" w:themeShade="80"/>
          <w:sz w:val="48"/>
          <w:szCs w:val="48"/>
          <w14:shadow w14:blurRad="50800" w14:dist="38100" w14:dir="2700000" w14:sx="100000" w14:sy="100000" w14:kx="0" w14:ky="0" w14:algn="tl">
            <w14:srgbClr w14:val="000000">
              <w14:alpha w14:val="60000"/>
            </w14:srgbClr>
          </w14:shadow>
        </w:rPr>
        <w:t>21</w:t>
      </w:r>
      <w:r w:rsidR="00A3076E" w:rsidRPr="00EF064E">
        <w:rPr>
          <w:rFonts w:ascii="Baskerville Old Face" w:hAnsi="Baskerville Old Face"/>
          <w:color w:val="403152" w:themeColor="accent4" w:themeShade="80"/>
          <w:sz w:val="48"/>
          <w:szCs w:val="48"/>
          <w14:shadow w14:blurRad="50800" w14:dist="38100" w14:dir="2700000" w14:sx="100000" w14:sy="100000" w14:kx="0" w14:ky="0" w14:algn="tl">
            <w14:srgbClr w14:val="000000">
              <w14:alpha w14:val="60000"/>
            </w14:srgbClr>
          </w14:shadow>
        </w:rPr>
        <w:t xml:space="preserve"> </w:t>
      </w:r>
      <w:r w:rsidR="00AD7466" w:rsidRPr="00EF064E">
        <w:rPr>
          <w:rFonts w:ascii="Baskerville Old Face" w:hAnsi="Baskerville Old Face"/>
          <w:color w:val="403152" w:themeColor="accent4" w:themeShade="80"/>
          <w:sz w:val="48"/>
          <w:szCs w:val="48"/>
          <w14:shadow w14:blurRad="50800" w14:dist="38100" w14:dir="2700000" w14:sx="100000" w14:sy="100000" w14:kx="0" w14:ky="0" w14:algn="tl">
            <w14:srgbClr w14:val="000000">
              <w14:alpha w14:val="60000"/>
            </w14:srgbClr>
          </w14:shadow>
        </w:rPr>
        <w:t xml:space="preserve">Farmers </w:t>
      </w:r>
      <w:r w:rsidR="00DD22CA" w:rsidRPr="00EF064E">
        <w:rPr>
          <w:rFonts w:ascii="Baskerville Old Face" w:hAnsi="Baskerville Old Face"/>
          <w:color w:val="403152" w:themeColor="accent4" w:themeShade="80"/>
          <w:sz w:val="48"/>
          <w:szCs w:val="48"/>
          <w14:shadow w14:blurRad="50800" w14:dist="38100" w14:dir="2700000" w14:sx="100000" w14:sy="100000" w14:kx="0" w14:ky="0" w14:algn="tl">
            <w14:srgbClr w14:val="000000">
              <w14:alpha w14:val="60000"/>
            </w14:srgbClr>
          </w14:shadow>
        </w:rPr>
        <w:t xml:space="preserve">Market </w:t>
      </w:r>
      <w:r w:rsidR="005A1A31">
        <w:rPr>
          <w:rFonts w:ascii="Baskerville Old Face" w:hAnsi="Baskerville Old Face"/>
          <w:color w:val="403152" w:themeColor="accent4" w:themeShade="80"/>
          <w:sz w:val="48"/>
          <w:szCs w:val="48"/>
          <w14:shadow w14:blurRad="50800" w14:dist="38100" w14:dir="2700000" w14:sx="100000" w14:sy="100000" w14:kx="0" w14:ky="0" w14:algn="tl">
            <w14:srgbClr w14:val="000000">
              <w14:alpha w14:val="60000"/>
            </w14:srgbClr>
          </w14:shadow>
        </w:rPr>
        <w:t>COVID Relief Grant</w:t>
      </w:r>
      <w:r w:rsidR="00A3076E" w:rsidRPr="00EF064E">
        <w:rPr>
          <w:rFonts w:ascii="Baskerville Old Face" w:hAnsi="Baskerville Old Face"/>
          <w:color w:val="403152" w:themeColor="accent4" w:themeShade="80"/>
          <w:sz w:val="48"/>
          <w:szCs w:val="48"/>
          <w14:shadow w14:blurRad="50800" w14:dist="38100" w14:dir="2700000" w14:sx="100000" w14:sy="100000" w14:kx="0" w14:ky="0" w14:algn="tl">
            <w14:srgbClr w14:val="000000">
              <w14:alpha w14:val="60000"/>
            </w14:srgbClr>
          </w14:shadow>
        </w:rPr>
        <w:t xml:space="preserve"> Program</w:t>
      </w:r>
    </w:p>
    <w:p w14:paraId="33E6672E" w14:textId="2CA05055" w:rsidR="00A3076E" w:rsidRPr="00AD7466" w:rsidRDefault="00EF064E" w:rsidP="00A3076E">
      <w:pPr>
        <w:jc w:val="center"/>
        <w:rPr>
          <w:rFonts w:ascii="Baskerville Old Face" w:hAnsi="Baskerville Old Face"/>
          <w:b/>
          <w:color w:val="4F6228" w:themeColor="accent3" w:themeShade="80"/>
          <w:sz w:val="26"/>
          <w:szCs w:val="26"/>
        </w:rPr>
      </w:pPr>
      <w:r>
        <w:rPr>
          <w:rFonts w:ascii="Baskerville Old Face" w:hAnsi="Baskerville Old Face"/>
          <w:noProof/>
          <w:color w:val="4F6228" w:themeColor="accent3" w:themeShade="80"/>
          <w:sz w:val="26"/>
          <w:szCs w:val="26"/>
        </w:rPr>
        <mc:AlternateContent>
          <mc:Choice Requires="wps">
            <w:drawing>
              <wp:anchor distT="0" distB="0" distL="114300" distR="114300" simplePos="0" relativeHeight="251659264" behindDoc="0" locked="0" layoutInCell="1" allowOverlap="1" wp14:anchorId="6DCD4BA2" wp14:editId="77DB76FD">
                <wp:simplePos x="0" y="0"/>
                <wp:positionH relativeFrom="column">
                  <wp:posOffset>-278765</wp:posOffset>
                </wp:positionH>
                <wp:positionV relativeFrom="paragraph">
                  <wp:posOffset>734060</wp:posOffset>
                </wp:positionV>
                <wp:extent cx="7305040" cy="0"/>
                <wp:effectExtent l="26035" t="22860" r="22225" b="247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0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ADAA7" id="AutoShape 3" o:spid="_x0000_s1026" type="#_x0000_t32" style="position:absolute;margin-left:-21.95pt;margin-top:57.8pt;width:57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8eywEAAH0DAAAOAAAAZHJzL2Uyb0RvYy54bWysU9uO0zAQfUfiHyy/06RbLquo6Qp1WV4W&#10;qLTLB0xtJ7FwPNbYbdq/Z+xeWOANkQfL9sw5M3OOs7w7jE7sDUWLvpXzWS2F8Qq19X0rvz8/vLmV&#10;IibwGhx608qjifJu9frVcgqNucEBnTYkmMTHZgqtHFIKTVVFNZgR4gyD8RzskEZIfKS+0gQTs4+u&#10;uqnr99WEpAOhMjHy7f0pKFeFv+uMSt+6LpokXCu5t1RWKus2r9VqCU1PEAarzm3AP3QxgvVc9Ep1&#10;DwnEjuxfVKNVhBG7NFM4Vth1VpkyA08zr/+Y5mmAYMosLE4MV5ni/6NVX/cbElazd1J4GNmij7uE&#10;pbJYZHmmEBvOWvsN5QHVwT+FR1Q/ovC4HsD3piQ/HwNj5xlR/QbJhxi4yHb6gppzgPmLVoeOxkzJ&#10;KohDseR4tcQcklB8+WFRv6vfsnPqEquguQADxfTZ4CjyppUxEdh+SGv0no1HmpcysH+MKbcFzQWQ&#10;q3p8sM4V/50XUysXt/O6LoiIzuoczXmR+u3akdhDfkLlK0Ny5GUa4c7rwjYY0J/O+wTWnfZc3fmz&#10;NlmOk7Bb1McNXTRjj0ub5/eYH9HLc0H/+mtWPwEAAP//AwBQSwMEFAAGAAgAAAAhANYLBo/eAAAA&#10;DAEAAA8AAABkcnMvZG93bnJldi54bWxMj01PwzAMhu9I/IfISNy2pINVW2k6IT5uHLaBxDVrTFuR&#10;OKXJ1vLv8SQkONrvo9ePy83knTjhELtAGrK5AoFUB9tRo+Ht9Xm2AhGTIWtcINTwjRE21eVFaQob&#10;RtrhaZ8awSUUC6OhTakvpIx1i97EeeiROPsIgzeJx6GRdjAjl3snF0rl0puO+EJrenxosf7cH70G&#10;ZXHbNy+PT6u0ft/VX250brHV+vpqur8DkXBKfzCc9VkdKnY6hCPZKJyG2e3NmlEOsmUO4kxkKl+C&#10;OPyuZFXK/09UPwAAAP//AwBQSwECLQAUAAYACAAAACEAtoM4kv4AAADhAQAAEwAAAAAAAAAAAAAA&#10;AAAAAAAAW0NvbnRlbnRfVHlwZXNdLnhtbFBLAQItABQABgAIAAAAIQA4/SH/1gAAAJQBAAALAAAA&#10;AAAAAAAAAAAAAC8BAABfcmVscy8ucmVsc1BLAQItABQABgAIAAAAIQCn728eywEAAH0DAAAOAAAA&#10;AAAAAAAAAAAAAC4CAABkcnMvZTJvRG9jLnhtbFBLAQItABQABgAIAAAAIQDWCwaP3gAAAAwBAAAP&#10;AAAAAAAAAAAAAAAAACUEAABkcnMvZG93bnJldi54bWxQSwUGAAAAAAQABADzAAAAMAUAAAAA&#10;" strokeweight="3pt"/>
            </w:pict>
          </mc:Fallback>
        </mc:AlternateContent>
      </w:r>
      <w:r w:rsidR="00A3076E" w:rsidRPr="00AD7466">
        <w:rPr>
          <w:rFonts w:ascii="Baskerville Old Face" w:hAnsi="Baskerville Old Face"/>
          <w:b/>
          <w:color w:val="4F6228" w:themeColor="accent3" w:themeShade="80"/>
          <w:sz w:val="26"/>
          <w:szCs w:val="26"/>
        </w:rPr>
        <w:t>To advance farmers markets</w:t>
      </w:r>
      <w:r w:rsidR="00E00C87">
        <w:rPr>
          <w:rFonts w:ascii="Baskerville Old Face" w:hAnsi="Baskerville Old Face"/>
          <w:b/>
          <w:color w:val="4F6228" w:themeColor="accent3" w:themeShade="80"/>
          <w:sz w:val="26"/>
          <w:szCs w:val="26"/>
        </w:rPr>
        <w:t xml:space="preserve"> an</w:t>
      </w:r>
      <w:r w:rsidR="000F3659">
        <w:rPr>
          <w:rFonts w:ascii="Baskerville Old Face" w:hAnsi="Baskerville Old Face"/>
          <w:b/>
          <w:color w:val="4F6228" w:themeColor="accent3" w:themeShade="80"/>
          <w:sz w:val="26"/>
          <w:szCs w:val="26"/>
        </w:rPr>
        <w:t>d</w:t>
      </w:r>
      <w:r w:rsidR="00E00C87">
        <w:rPr>
          <w:rFonts w:ascii="Baskerville Old Face" w:hAnsi="Baskerville Old Face"/>
          <w:b/>
          <w:color w:val="4F6228" w:themeColor="accent3" w:themeShade="80"/>
          <w:sz w:val="26"/>
          <w:szCs w:val="26"/>
        </w:rPr>
        <w:t xml:space="preserve"> producers</w:t>
      </w:r>
      <w:r w:rsidR="00A3076E" w:rsidRPr="00AD7466">
        <w:rPr>
          <w:rFonts w:ascii="Baskerville Old Face" w:hAnsi="Baskerville Old Face"/>
          <w:b/>
          <w:color w:val="4F6228" w:themeColor="accent3" w:themeShade="80"/>
          <w:sz w:val="26"/>
          <w:szCs w:val="26"/>
        </w:rPr>
        <w:t xml:space="preserve"> in North Dakota</w:t>
      </w:r>
      <w:r w:rsidR="005A1A31">
        <w:rPr>
          <w:rFonts w:ascii="Baskerville Old Face" w:hAnsi="Baskerville Old Face"/>
          <w:b/>
          <w:color w:val="4F6228" w:themeColor="accent3" w:themeShade="80"/>
          <w:sz w:val="26"/>
          <w:szCs w:val="26"/>
        </w:rPr>
        <w:t xml:space="preserve"> while keeping vendors and customers safe</w:t>
      </w:r>
      <w:r w:rsidR="00A3076E" w:rsidRPr="00AD7466">
        <w:rPr>
          <w:rFonts w:ascii="Baskerville Old Face" w:hAnsi="Baskerville Old Face"/>
          <w:b/>
          <w:color w:val="4F6228" w:themeColor="accent3" w:themeShade="80"/>
          <w:sz w:val="26"/>
          <w:szCs w:val="26"/>
        </w:rPr>
        <w:t xml:space="preserve">, </w:t>
      </w:r>
      <w:r w:rsidR="00251F18">
        <w:rPr>
          <w:rFonts w:ascii="Baskerville Old Face" w:hAnsi="Baskerville Old Face"/>
          <w:b/>
          <w:color w:val="4F6228" w:themeColor="accent3" w:themeShade="80"/>
          <w:sz w:val="26"/>
          <w:szCs w:val="26"/>
        </w:rPr>
        <w:br/>
      </w:r>
      <w:r w:rsidR="00A3076E" w:rsidRPr="00AD7466">
        <w:rPr>
          <w:rFonts w:ascii="Baskerville Old Face" w:hAnsi="Baskerville Old Face"/>
          <w:b/>
          <w:color w:val="4F6228" w:themeColor="accent3" w:themeShade="80"/>
          <w:sz w:val="26"/>
          <w:szCs w:val="26"/>
        </w:rPr>
        <w:t xml:space="preserve">North Dakota Farmers Market and Growers Association </w:t>
      </w:r>
      <w:r w:rsidR="006F6FC7">
        <w:rPr>
          <w:rFonts w:ascii="Baskerville Old Face" w:hAnsi="Baskerville Old Face"/>
          <w:b/>
          <w:color w:val="4F6228" w:themeColor="accent3" w:themeShade="80"/>
          <w:sz w:val="26"/>
          <w:szCs w:val="26"/>
        </w:rPr>
        <w:t>is</w:t>
      </w:r>
      <w:r w:rsidR="00A3076E" w:rsidRPr="00AD7466">
        <w:rPr>
          <w:rFonts w:ascii="Baskerville Old Face" w:hAnsi="Baskerville Old Face"/>
          <w:b/>
          <w:color w:val="4F6228" w:themeColor="accent3" w:themeShade="80"/>
          <w:sz w:val="26"/>
          <w:szCs w:val="26"/>
        </w:rPr>
        <w:t xml:space="preserve"> offering a </w:t>
      </w:r>
      <w:r w:rsidR="00DD22CA" w:rsidRPr="00AD7466">
        <w:rPr>
          <w:rFonts w:ascii="Baskerville Old Face" w:hAnsi="Baskerville Old Face"/>
          <w:b/>
          <w:color w:val="4F6228" w:themeColor="accent3" w:themeShade="80"/>
          <w:sz w:val="26"/>
          <w:szCs w:val="26"/>
        </w:rPr>
        <w:br/>
      </w:r>
      <w:r w:rsidR="00AD7466" w:rsidRPr="00AD7466">
        <w:rPr>
          <w:rFonts w:ascii="Baskerville Old Face" w:hAnsi="Baskerville Old Face"/>
          <w:b/>
          <w:color w:val="4F6228" w:themeColor="accent3" w:themeShade="80"/>
          <w:sz w:val="26"/>
          <w:szCs w:val="26"/>
        </w:rPr>
        <w:t xml:space="preserve">Farmers </w:t>
      </w:r>
      <w:r w:rsidR="00DD22CA" w:rsidRPr="00AD7466">
        <w:rPr>
          <w:rFonts w:ascii="Baskerville Old Face" w:hAnsi="Baskerville Old Face"/>
          <w:b/>
          <w:color w:val="4F6228" w:themeColor="accent3" w:themeShade="80"/>
          <w:sz w:val="26"/>
          <w:szCs w:val="26"/>
        </w:rPr>
        <w:t xml:space="preserve">Market </w:t>
      </w:r>
      <w:r w:rsidR="005A1A31">
        <w:rPr>
          <w:rFonts w:ascii="Baskerville Old Face" w:hAnsi="Baskerville Old Face"/>
          <w:b/>
          <w:color w:val="4F6228" w:themeColor="accent3" w:themeShade="80"/>
          <w:sz w:val="26"/>
          <w:szCs w:val="26"/>
        </w:rPr>
        <w:t>COVID Relief Grant</w:t>
      </w:r>
      <w:r w:rsidR="00A3076E" w:rsidRPr="00AD7466">
        <w:rPr>
          <w:rFonts w:ascii="Baskerville Old Face" w:hAnsi="Baskerville Old Face"/>
          <w:b/>
          <w:color w:val="4F6228" w:themeColor="accent3" w:themeShade="80"/>
          <w:sz w:val="26"/>
          <w:szCs w:val="26"/>
        </w:rPr>
        <w:t xml:space="preserve"> Program.  Apply Today!</w:t>
      </w:r>
    </w:p>
    <w:p w14:paraId="2911147F" w14:textId="77777777" w:rsidR="001C7A1C" w:rsidRDefault="001C7A1C" w:rsidP="00A3076E">
      <w:pPr>
        <w:jc w:val="center"/>
        <w:rPr>
          <w:rFonts w:ascii="Baskerville Old Face" w:hAnsi="Baskerville Old Face"/>
          <w:b/>
          <w:sz w:val="28"/>
          <w:szCs w:val="28"/>
        </w:rPr>
      </w:pPr>
    </w:p>
    <w:p w14:paraId="0F4C1C3D" w14:textId="77777777" w:rsidR="00A3076E" w:rsidRDefault="00A3076E" w:rsidP="00A3076E">
      <w:pPr>
        <w:jc w:val="center"/>
        <w:rPr>
          <w:rFonts w:ascii="Baskerville Old Face" w:hAnsi="Baskerville Old Face"/>
          <w:b/>
          <w:sz w:val="28"/>
          <w:szCs w:val="28"/>
        </w:rPr>
      </w:pPr>
      <w:r>
        <w:rPr>
          <w:rFonts w:ascii="Baskerville Old Face" w:hAnsi="Baskerville Old Face"/>
          <w:b/>
          <w:sz w:val="28"/>
          <w:szCs w:val="28"/>
        </w:rPr>
        <w:t>GRANT APPLICATION GUIDELINES &amp; REQUIREMENTS</w:t>
      </w:r>
    </w:p>
    <w:p w14:paraId="75E40A4D" w14:textId="22624FA0" w:rsidR="00A3076E" w:rsidRPr="00871AB6" w:rsidRDefault="00A3076E" w:rsidP="009871D1">
      <w:pPr>
        <w:spacing w:after="120" w:line="240" w:lineRule="auto"/>
        <w:rPr>
          <w:rFonts w:ascii="Baskerville Old Face" w:hAnsi="Baskerville Old Face"/>
          <w:sz w:val="28"/>
          <w:szCs w:val="28"/>
        </w:rPr>
      </w:pPr>
      <w:r w:rsidRPr="00871AB6">
        <w:rPr>
          <w:rFonts w:ascii="Baskerville Old Face" w:hAnsi="Baskerville Old Face"/>
          <w:sz w:val="28"/>
          <w:szCs w:val="28"/>
        </w:rPr>
        <w:t>1) A</w:t>
      </w:r>
      <w:r w:rsidR="001E65F1">
        <w:rPr>
          <w:rFonts w:ascii="Baskerville Old Face" w:hAnsi="Baskerville Old Face"/>
          <w:sz w:val="28"/>
          <w:szCs w:val="28"/>
        </w:rPr>
        <w:t xml:space="preserve">pplications </w:t>
      </w:r>
      <w:r w:rsidR="00F36F75">
        <w:rPr>
          <w:rFonts w:ascii="Baskerville Old Face" w:hAnsi="Baskerville Old Face"/>
          <w:sz w:val="28"/>
          <w:szCs w:val="28"/>
        </w:rPr>
        <w:t xml:space="preserve">will be </w:t>
      </w:r>
      <w:r w:rsidR="001E65F1">
        <w:rPr>
          <w:rFonts w:ascii="Baskerville Old Face" w:hAnsi="Baskerville Old Face"/>
          <w:sz w:val="28"/>
          <w:szCs w:val="28"/>
        </w:rPr>
        <w:t xml:space="preserve">received:  </w:t>
      </w:r>
      <w:r w:rsidR="00BB514C">
        <w:rPr>
          <w:rFonts w:ascii="Baskerville Old Face" w:hAnsi="Baskerville Old Face"/>
          <w:b/>
          <w:sz w:val="28"/>
          <w:szCs w:val="28"/>
        </w:rPr>
        <w:t xml:space="preserve">Until the Grant monies are </w:t>
      </w:r>
      <w:r w:rsidR="001E65F1" w:rsidRPr="001E65F1">
        <w:rPr>
          <w:rFonts w:ascii="Baskerville Old Face" w:hAnsi="Baskerville Old Face"/>
          <w:b/>
          <w:sz w:val="28"/>
          <w:szCs w:val="28"/>
        </w:rPr>
        <w:t>gone</w:t>
      </w:r>
      <w:r w:rsidR="00270ACF">
        <w:rPr>
          <w:rFonts w:ascii="Baskerville Old Face" w:hAnsi="Baskerville Old Face"/>
          <w:sz w:val="28"/>
          <w:szCs w:val="28"/>
        </w:rPr>
        <w:t>.</w:t>
      </w:r>
      <w:r w:rsidR="005A1A31">
        <w:rPr>
          <w:rFonts w:ascii="Baskerville Old Face" w:hAnsi="Baskerville Old Face"/>
          <w:sz w:val="28"/>
          <w:szCs w:val="28"/>
        </w:rPr>
        <w:t xml:space="preserve">  The NDFMGA will offer up to 30 grants at $200 each through this program.</w:t>
      </w:r>
    </w:p>
    <w:p w14:paraId="486C2A60" w14:textId="72EBE8F6" w:rsidR="00A3076E" w:rsidRPr="00871AB6" w:rsidRDefault="00A3076E" w:rsidP="009871D1">
      <w:pPr>
        <w:spacing w:after="120" w:line="240" w:lineRule="auto"/>
        <w:rPr>
          <w:rFonts w:ascii="Baskerville Old Face" w:hAnsi="Baskerville Old Face"/>
          <w:sz w:val="28"/>
          <w:szCs w:val="28"/>
        </w:rPr>
      </w:pPr>
      <w:r w:rsidRPr="00871AB6">
        <w:rPr>
          <w:rFonts w:ascii="Baskerville Old Face" w:hAnsi="Baskerville Old Face"/>
          <w:sz w:val="28"/>
          <w:szCs w:val="28"/>
        </w:rPr>
        <w:t xml:space="preserve">2) </w:t>
      </w:r>
      <w:r w:rsidR="00B26FBA">
        <w:rPr>
          <w:rFonts w:ascii="Baskerville Old Face" w:hAnsi="Baskerville Old Face"/>
          <w:sz w:val="28"/>
          <w:szCs w:val="28"/>
        </w:rPr>
        <w:t xml:space="preserve">Farmers </w:t>
      </w:r>
      <w:r w:rsidR="00377DD7">
        <w:rPr>
          <w:rFonts w:ascii="Baskerville Old Face" w:hAnsi="Baskerville Old Face"/>
          <w:sz w:val="28"/>
          <w:szCs w:val="28"/>
        </w:rPr>
        <w:t>Markets</w:t>
      </w:r>
      <w:r w:rsidR="00E00C87">
        <w:rPr>
          <w:rFonts w:ascii="Baskerville Old Face" w:hAnsi="Baskerville Old Face"/>
          <w:sz w:val="28"/>
          <w:szCs w:val="28"/>
        </w:rPr>
        <w:t xml:space="preserve"> who have </w:t>
      </w:r>
      <w:r w:rsidR="00E00C87" w:rsidRPr="003F215C">
        <w:rPr>
          <w:rFonts w:ascii="Baskerville Old Face" w:hAnsi="Baskerville Old Face"/>
          <w:b/>
          <w:sz w:val="28"/>
          <w:szCs w:val="28"/>
        </w:rPr>
        <w:t>not</w:t>
      </w:r>
      <w:r w:rsidR="00E00C87">
        <w:rPr>
          <w:rFonts w:ascii="Baskerville Old Face" w:hAnsi="Baskerville Old Face"/>
          <w:sz w:val="28"/>
          <w:szCs w:val="28"/>
        </w:rPr>
        <w:t xml:space="preserve"> paid membership dues</w:t>
      </w:r>
      <w:r w:rsidR="00B26FBA">
        <w:rPr>
          <w:rFonts w:ascii="Baskerville Old Face" w:hAnsi="Baskerville Old Face"/>
          <w:sz w:val="28"/>
          <w:szCs w:val="28"/>
        </w:rPr>
        <w:t xml:space="preserve"> for the current season</w:t>
      </w:r>
      <w:r w:rsidRPr="00871AB6">
        <w:rPr>
          <w:rFonts w:ascii="Baskerville Old Face" w:hAnsi="Baskerville Old Face"/>
          <w:sz w:val="28"/>
          <w:szCs w:val="28"/>
        </w:rPr>
        <w:t xml:space="preserve"> do not qualify for this grant program.</w:t>
      </w:r>
    </w:p>
    <w:p w14:paraId="0F5C67B4" w14:textId="5F78C989" w:rsidR="00E00C87" w:rsidRPr="00871AB6" w:rsidRDefault="00A3076E" w:rsidP="009871D1">
      <w:pPr>
        <w:spacing w:after="120" w:line="240" w:lineRule="auto"/>
        <w:ind w:left="360" w:hanging="360"/>
        <w:rPr>
          <w:rFonts w:ascii="Baskerville Old Face" w:hAnsi="Baskerville Old Face"/>
          <w:sz w:val="28"/>
          <w:szCs w:val="28"/>
        </w:rPr>
      </w:pPr>
      <w:r w:rsidRPr="00871AB6">
        <w:rPr>
          <w:rFonts w:ascii="Baskerville Old Face" w:hAnsi="Baskerville Old Face"/>
          <w:sz w:val="28"/>
          <w:szCs w:val="28"/>
        </w:rPr>
        <w:t xml:space="preserve">3) </w:t>
      </w:r>
      <w:r w:rsidR="00E00C87">
        <w:rPr>
          <w:rFonts w:ascii="Baskerville Old Face" w:hAnsi="Baskerville Old Face"/>
          <w:sz w:val="28"/>
          <w:szCs w:val="28"/>
        </w:rPr>
        <w:t xml:space="preserve">Market </w:t>
      </w:r>
      <w:r w:rsidRPr="00871AB6">
        <w:rPr>
          <w:rFonts w:ascii="Baskerville Old Face" w:hAnsi="Baskerville Old Face"/>
          <w:sz w:val="28"/>
          <w:szCs w:val="28"/>
        </w:rPr>
        <w:t xml:space="preserve">Applicants must </w:t>
      </w:r>
      <w:r w:rsidRPr="001E65F1">
        <w:rPr>
          <w:rFonts w:ascii="Baskerville Old Face" w:hAnsi="Baskerville Old Face"/>
          <w:b/>
          <w:sz w:val="28"/>
          <w:szCs w:val="28"/>
        </w:rPr>
        <w:t xml:space="preserve">submit a </w:t>
      </w:r>
      <w:r w:rsidR="005A1A31">
        <w:rPr>
          <w:rFonts w:ascii="Baskerville Old Face" w:hAnsi="Baskerville Old Face"/>
          <w:b/>
          <w:sz w:val="28"/>
          <w:szCs w:val="28"/>
        </w:rPr>
        <w:t>plan of action</w:t>
      </w:r>
      <w:r w:rsidR="00871AB6" w:rsidRPr="001E65F1">
        <w:rPr>
          <w:rFonts w:ascii="Baskerville Old Face" w:hAnsi="Baskerville Old Face"/>
          <w:b/>
          <w:sz w:val="28"/>
          <w:szCs w:val="28"/>
        </w:rPr>
        <w:t xml:space="preserve"> describing what activities</w:t>
      </w:r>
      <w:r w:rsidR="005A1A31">
        <w:rPr>
          <w:rFonts w:ascii="Baskerville Old Face" w:hAnsi="Baskerville Old Face"/>
          <w:b/>
          <w:sz w:val="28"/>
          <w:szCs w:val="28"/>
        </w:rPr>
        <w:t xml:space="preserve"> and purchases</w:t>
      </w:r>
      <w:r w:rsidR="00871AB6" w:rsidRPr="001E65F1">
        <w:rPr>
          <w:rFonts w:ascii="Baskerville Old Face" w:hAnsi="Baskerville Old Face"/>
          <w:b/>
          <w:sz w:val="28"/>
          <w:szCs w:val="28"/>
        </w:rPr>
        <w:t xml:space="preserve"> the grant money will fund</w:t>
      </w:r>
      <w:r w:rsidRPr="001E65F1">
        <w:rPr>
          <w:rFonts w:ascii="Baskerville Old Face" w:hAnsi="Baskerville Old Face"/>
          <w:b/>
          <w:sz w:val="28"/>
          <w:szCs w:val="28"/>
        </w:rPr>
        <w:t xml:space="preserve"> with this application.</w:t>
      </w:r>
      <w:r w:rsidR="005A1A31">
        <w:rPr>
          <w:rFonts w:ascii="Baskerville Old Face" w:hAnsi="Baskerville Old Face"/>
          <w:b/>
          <w:sz w:val="28"/>
          <w:szCs w:val="28"/>
        </w:rPr>
        <w:t xml:space="preserve">  The plan of action must be specific as </w:t>
      </w:r>
      <w:r w:rsidR="00091ABB">
        <w:rPr>
          <w:rFonts w:ascii="Baskerville Old Face" w:hAnsi="Baskerville Old Face"/>
          <w:b/>
          <w:sz w:val="28"/>
          <w:szCs w:val="28"/>
        </w:rPr>
        <w:t xml:space="preserve">to </w:t>
      </w:r>
      <w:r w:rsidR="005A1A31">
        <w:rPr>
          <w:rFonts w:ascii="Baskerville Old Face" w:hAnsi="Baskerville Old Face"/>
          <w:b/>
          <w:sz w:val="28"/>
          <w:szCs w:val="28"/>
        </w:rPr>
        <w:t>the action</w:t>
      </w:r>
      <w:r w:rsidR="00091ABB">
        <w:rPr>
          <w:rFonts w:ascii="Baskerville Old Face" w:hAnsi="Baskerville Old Face"/>
          <w:b/>
          <w:sz w:val="28"/>
          <w:szCs w:val="28"/>
        </w:rPr>
        <w:t>s</w:t>
      </w:r>
      <w:r w:rsidR="005A1A31">
        <w:rPr>
          <w:rFonts w:ascii="Baskerville Old Face" w:hAnsi="Baskerville Old Face"/>
          <w:b/>
          <w:sz w:val="28"/>
          <w:szCs w:val="28"/>
        </w:rPr>
        <w:t xml:space="preserve"> to be taken</w:t>
      </w:r>
      <w:r w:rsidR="00091ABB">
        <w:rPr>
          <w:rFonts w:ascii="Baskerville Old Face" w:hAnsi="Baskerville Old Face"/>
          <w:b/>
          <w:sz w:val="28"/>
          <w:szCs w:val="28"/>
        </w:rPr>
        <w:t xml:space="preserve"> and items to be purchased</w:t>
      </w:r>
      <w:r w:rsidR="005A1A31">
        <w:rPr>
          <w:rFonts w:ascii="Baskerville Old Face" w:hAnsi="Baskerville Old Face"/>
          <w:b/>
          <w:sz w:val="28"/>
          <w:szCs w:val="28"/>
        </w:rPr>
        <w:t xml:space="preserve"> to protect vendors and customers from transmission of COVID19 and demonstrate best practices</w:t>
      </w:r>
      <w:r w:rsidR="00091ABB">
        <w:rPr>
          <w:rFonts w:ascii="Baskerville Old Face" w:hAnsi="Baskerville Old Face"/>
          <w:b/>
          <w:sz w:val="28"/>
          <w:szCs w:val="28"/>
        </w:rPr>
        <w:t xml:space="preserve"> at time of submission</w:t>
      </w:r>
      <w:r w:rsidR="005A1A31">
        <w:rPr>
          <w:rFonts w:ascii="Baskerville Old Face" w:hAnsi="Baskerville Old Face"/>
          <w:b/>
          <w:sz w:val="28"/>
          <w:szCs w:val="28"/>
        </w:rPr>
        <w:t xml:space="preserve">. </w:t>
      </w:r>
      <w:r w:rsidR="00325BB4">
        <w:rPr>
          <w:rFonts w:ascii="Baskerville Old Face" w:hAnsi="Baskerville Old Face"/>
          <w:b/>
          <w:sz w:val="28"/>
          <w:szCs w:val="28"/>
        </w:rPr>
        <w:t>Vague or unspecific applications will be denied.</w:t>
      </w:r>
      <w:r w:rsidR="005A1A31">
        <w:rPr>
          <w:rFonts w:ascii="Baskerville Old Face" w:hAnsi="Baskerville Old Face"/>
          <w:b/>
          <w:sz w:val="28"/>
          <w:szCs w:val="28"/>
        </w:rPr>
        <w:t xml:space="preserve"> The plan must be consistent with current North Dakota Department of Agriculture, North Dakota Department of Health, and North Dakota Governor’s recommendations</w:t>
      </w:r>
      <w:r w:rsidR="00091ABB">
        <w:rPr>
          <w:rFonts w:ascii="Baskerville Old Face" w:hAnsi="Baskerville Old Face"/>
          <w:b/>
          <w:sz w:val="28"/>
          <w:szCs w:val="28"/>
        </w:rPr>
        <w:t xml:space="preserve"> for controlling the spread of this virus.  Please be sure to check out these sources before submitting your plan.  Any plan not consistent with current recommendations will be denied.</w:t>
      </w:r>
      <w:r w:rsidR="00E00C87">
        <w:rPr>
          <w:rFonts w:ascii="Baskerville Old Face" w:hAnsi="Baskerville Old Face"/>
          <w:b/>
          <w:sz w:val="28"/>
          <w:szCs w:val="28"/>
        </w:rPr>
        <w:tab/>
      </w:r>
    </w:p>
    <w:p w14:paraId="670325A7" w14:textId="77777777" w:rsidR="00A3076E" w:rsidRPr="00065E1B" w:rsidRDefault="00A3076E" w:rsidP="009871D1">
      <w:pPr>
        <w:spacing w:after="120" w:line="240" w:lineRule="auto"/>
        <w:ind w:left="360" w:hanging="360"/>
        <w:rPr>
          <w:rFonts w:ascii="Baskerville Old Face" w:hAnsi="Baskerville Old Face"/>
          <w:sz w:val="28"/>
          <w:szCs w:val="28"/>
        </w:rPr>
      </w:pPr>
      <w:r w:rsidRPr="00871AB6">
        <w:rPr>
          <w:rFonts w:ascii="Baskerville Old Face" w:hAnsi="Baskerville Old Face"/>
          <w:sz w:val="28"/>
          <w:szCs w:val="28"/>
        </w:rPr>
        <w:t xml:space="preserve">4) Applicants </w:t>
      </w:r>
      <w:r w:rsidR="001D68EC">
        <w:rPr>
          <w:rFonts w:ascii="Baskerville Old Face" w:hAnsi="Baskerville Old Face"/>
          <w:b/>
          <w:i/>
          <w:sz w:val="28"/>
          <w:szCs w:val="28"/>
        </w:rPr>
        <w:t>MUST</w:t>
      </w:r>
      <w:r w:rsidR="00E00C87">
        <w:rPr>
          <w:rFonts w:ascii="Baskerville Old Face" w:hAnsi="Baskerville Old Face"/>
          <w:b/>
          <w:i/>
          <w:sz w:val="28"/>
          <w:szCs w:val="28"/>
        </w:rPr>
        <w:t xml:space="preserve"> </w:t>
      </w:r>
      <w:r w:rsidR="001D68EC" w:rsidRPr="00871AB6">
        <w:rPr>
          <w:rFonts w:ascii="Baskerville Old Face" w:hAnsi="Baskerville Old Face"/>
          <w:sz w:val="28"/>
          <w:szCs w:val="28"/>
        </w:rPr>
        <w:t xml:space="preserve"> </w:t>
      </w:r>
      <w:r w:rsidR="001D68EC">
        <w:rPr>
          <w:rFonts w:ascii="Baskerville Old Face" w:hAnsi="Baskerville Old Face"/>
          <w:sz w:val="28"/>
          <w:szCs w:val="28"/>
        </w:rPr>
        <w:t>be</w:t>
      </w:r>
      <w:r w:rsidRPr="00871AB6">
        <w:rPr>
          <w:rFonts w:ascii="Baskerville Old Face" w:hAnsi="Baskerville Old Face"/>
          <w:sz w:val="28"/>
          <w:szCs w:val="28"/>
        </w:rPr>
        <w:t xml:space="preserve"> members of the North Dakota Farmers Market and Growers Association to apply</w:t>
      </w:r>
      <w:r w:rsidR="00A01F2E">
        <w:rPr>
          <w:rFonts w:ascii="Baskerville Old Face" w:hAnsi="Baskerville Old Face"/>
          <w:sz w:val="28"/>
          <w:szCs w:val="28"/>
        </w:rPr>
        <w:t>:</w:t>
      </w:r>
    </w:p>
    <w:p w14:paraId="7EC85985" w14:textId="77777777" w:rsidR="00CE0E7A" w:rsidRDefault="00CE0E7A" w:rsidP="00CE0E7A">
      <w:pPr>
        <w:pStyle w:val="ListParagraph"/>
        <w:numPr>
          <w:ilvl w:val="0"/>
          <w:numId w:val="2"/>
        </w:numPr>
        <w:spacing w:after="120" w:line="240" w:lineRule="auto"/>
        <w:rPr>
          <w:rFonts w:ascii="Baskerville Old Face" w:hAnsi="Baskerville Old Face"/>
          <w:sz w:val="28"/>
          <w:szCs w:val="28"/>
        </w:rPr>
      </w:pPr>
      <w:r w:rsidRPr="00065E1B">
        <w:rPr>
          <w:rFonts w:ascii="Baskerville Old Face" w:hAnsi="Baskerville Old Face"/>
          <w:sz w:val="28"/>
          <w:szCs w:val="28"/>
        </w:rPr>
        <w:t xml:space="preserve">The membership year for the NDFMGA runs from </w:t>
      </w:r>
      <w:r w:rsidR="00913B8C" w:rsidRPr="00065E1B">
        <w:rPr>
          <w:rFonts w:ascii="Baskerville Old Face" w:hAnsi="Baskerville Old Face"/>
          <w:b/>
          <w:sz w:val="28"/>
          <w:szCs w:val="28"/>
        </w:rPr>
        <w:t>July</w:t>
      </w:r>
      <w:r w:rsidR="00A01F2E" w:rsidRPr="00065E1B">
        <w:rPr>
          <w:rFonts w:ascii="Baskerville Old Face" w:hAnsi="Baskerville Old Face"/>
          <w:b/>
          <w:sz w:val="28"/>
          <w:szCs w:val="28"/>
        </w:rPr>
        <w:t xml:space="preserve"> </w:t>
      </w:r>
      <w:r w:rsidR="00913B8C" w:rsidRPr="00065E1B">
        <w:rPr>
          <w:rFonts w:ascii="Baskerville Old Face" w:hAnsi="Baskerville Old Face"/>
          <w:b/>
          <w:sz w:val="28"/>
          <w:szCs w:val="28"/>
        </w:rPr>
        <w:t>1</w:t>
      </w:r>
      <w:r w:rsidRPr="00065E1B">
        <w:rPr>
          <w:rFonts w:ascii="Baskerville Old Face" w:hAnsi="Baskerville Old Face"/>
          <w:b/>
          <w:sz w:val="28"/>
          <w:szCs w:val="28"/>
        </w:rPr>
        <w:t xml:space="preserve"> to </w:t>
      </w:r>
      <w:r w:rsidR="00913B8C" w:rsidRPr="00065E1B">
        <w:rPr>
          <w:rFonts w:ascii="Baskerville Old Face" w:hAnsi="Baskerville Old Face"/>
          <w:b/>
          <w:sz w:val="28"/>
          <w:szCs w:val="28"/>
        </w:rPr>
        <w:t>June 30</w:t>
      </w:r>
      <w:r w:rsidR="00A01F2E">
        <w:rPr>
          <w:rFonts w:ascii="Baskerville Old Face" w:hAnsi="Baskerville Old Face"/>
          <w:sz w:val="28"/>
          <w:szCs w:val="28"/>
        </w:rPr>
        <w:t>.</w:t>
      </w:r>
    </w:p>
    <w:p w14:paraId="671F4C0F" w14:textId="49B3EAA2" w:rsidR="00CE0E7A" w:rsidRPr="00CE0E7A" w:rsidRDefault="00CE0E7A" w:rsidP="00CE0E7A">
      <w:pPr>
        <w:pStyle w:val="ListParagraph"/>
        <w:numPr>
          <w:ilvl w:val="0"/>
          <w:numId w:val="2"/>
        </w:numPr>
        <w:spacing w:after="120" w:line="240" w:lineRule="auto"/>
        <w:rPr>
          <w:rFonts w:ascii="Baskerville Old Face" w:hAnsi="Baskerville Old Face"/>
          <w:sz w:val="28"/>
          <w:szCs w:val="28"/>
        </w:rPr>
      </w:pPr>
      <w:r>
        <w:rPr>
          <w:rFonts w:ascii="Baskerville Old Face" w:hAnsi="Baskerville Old Face"/>
          <w:sz w:val="28"/>
          <w:szCs w:val="28"/>
        </w:rPr>
        <w:t>You must be a fully paid member in the year in which the funds will be used, thus, if grant funds are to be used for the 20</w:t>
      </w:r>
      <w:r w:rsidR="00046C19">
        <w:rPr>
          <w:rFonts w:ascii="Baskerville Old Face" w:hAnsi="Baskerville Old Face"/>
          <w:sz w:val="28"/>
          <w:szCs w:val="28"/>
        </w:rPr>
        <w:t xml:space="preserve">21-22 </w:t>
      </w:r>
      <w:r>
        <w:rPr>
          <w:rFonts w:ascii="Baskerville Old Face" w:hAnsi="Baskerville Old Face"/>
          <w:sz w:val="28"/>
          <w:szCs w:val="28"/>
        </w:rPr>
        <w:t>season and your market</w:t>
      </w:r>
      <w:r w:rsidR="00E00C87">
        <w:rPr>
          <w:rFonts w:ascii="Baskerville Old Face" w:hAnsi="Baskerville Old Face"/>
          <w:sz w:val="28"/>
          <w:szCs w:val="28"/>
        </w:rPr>
        <w:t>/you</w:t>
      </w:r>
      <w:r>
        <w:rPr>
          <w:rFonts w:ascii="Baskerville Old Face" w:hAnsi="Baskerville Old Face"/>
          <w:sz w:val="28"/>
          <w:szCs w:val="28"/>
        </w:rPr>
        <w:t xml:space="preserve"> </w:t>
      </w:r>
      <w:r w:rsidR="00E00C87">
        <w:rPr>
          <w:rFonts w:ascii="Baskerville Old Face" w:hAnsi="Baskerville Old Face"/>
          <w:sz w:val="28"/>
          <w:szCs w:val="28"/>
        </w:rPr>
        <w:t>have</w:t>
      </w:r>
      <w:r>
        <w:rPr>
          <w:rFonts w:ascii="Baskerville Old Face" w:hAnsi="Baskerville Old Face"/>
          <w:sz w:val="28"/>
          <w:szCs w:val="28"/>
        </w:rPr>
        <w:t xml:space="preserve"> not yet paid for the 20</w:t>
      </w:r>
      <w:r w:rsidR="00046C19">
        <w:rPr>
          <w:rFonts w:ascii="Baskerville Old Face" w:hAnsi="Baskerville Old Face"/>
          <w:sz w:val="28"/>
          <w:szCs w:val="28"/>
        </w:rPr>
        <w:t>21-22</w:t>
      </w:r>
      <w:r>
        <w:rPr>
          <w:rFonts w:ascii="Baskerville Old Face" w:hAnsi="Baskerville Old Face"/>
          <w:sz w:val="28"/>
          <w:szCs w:val="28"/>
        </w:rPr>
        <w:t xml:space="preserve"> season, membership funds and paperwork must accompany your grant application.</w:t>
      </w:r>
      <w:r w:rsidR="00065E1B">
        <w:rPr>
          <w:rFonts w:ascii="Baskerville Old Face" w:hAnsi="Baskerville Old Face"/>
          <w:sz w:val="28"/>
          <w:szCs w:val="28"/>
        </w:rPr>
        <w:t xml:space="preserve"> If you a</w:t>
      </w:r>
      <w:r w:rsidR="00377DD7">
        <w:rPr>
          <w:rFonts w:ascii="Baskerville Old Face" w:hAnsi="Baskerville Old Face"/>
          <w:sz w:val="28"/>
          <w:szCs w:val="28"/>
        </w:rPr>
        <w:t>re paid up through June 30, 20</w:t>
      </w:r>
      <w:r w:rsidR="00046C19">
        <w:rPr>
          <w:rFonts w:ascii="Baskerville Old Face" w:hAnsi="Baskerville Old Face"/>
          <w:sz w:val="28"/>
          <w:szCs w:val="28"/>
        </w:rPr>
        <w:t>21</w:t>
      </w:r>
      <w:r w:rsidR="00065E1B">
        <w:rPr>
          <w:rFonts w:ascii="Baskerville Old Face" w:hAnsi="Baskerville Old Face"/>
          <w:sz w:val="28"/>
          <w:szCs w:val="28"/>
        </w:rPr>
        <w:t>, you will need to renew your dues</w:t>
      </w:r>
      <w:r w:rsidR="00B26FBA">
        <w:rPr>
          <w:rFonts w:ascii="Baskerville Old Face" w:hAnsi="Baskerville Old Face"/>
          <w:sz w:val="28"/>
          <w:szCs w:val="28"/>
        </w:rPr>
        <w:t xml:space="preserve"> for the </w:t>
      </w:r>
      <w:r w:rsidR="00325BB4">
        <w:rPr>
          <w:rFonts w:ascii="Baskerville Old Face" w:hAnsi="Baskerville Old Face"/>
          <w:sz w:val="28"/>
          <w:szCs w:val="28"/>
        </w:rPr>
        <w:t>upcoming</w:t>
      </w:r>
      <w:r w:rsidR="00B26FBA">
        <w:rPr>
          <w:rFonts w:ascii="Baskerville Old Face" w:hAnsi="Baskerville Old Face"/>
          <w:sz w:val="28"/>
          <w:szCs w:val="28"/>
        </w:rPr>
        <w:t xml:space="preserve"> year</w:t>
      </w:r>
      <w:r w:rsidR="00065E1B">
        <w:rPr>
          <w:rFonts w:ascii="Baskerville Old Face" w:hAnsi="Baskerville Old Face"/>
          <w:sz w:val="28"/>
          <w:szCs w:val="28"/>
        </w:rPr>
        <w:t xml:space="preserve">. </w:t>
      </w:r>
    </w:p>
    <w:p w14:paraId="36B5C852" w14:textId="77777777" w:rsidR="00A3076E" w:rsidRPr="00A32371" w:rsidRDefault="00A3076E" w:rsidP="00CE07B1">
      <w:pPr>
        <w:spacing w:after="120" w:line="240" w:lineRule="auto"/>
        <w:ind w:left="270" w:hanging="270"/>
        <w:rPr>
          <w:rFonts w:ascii="Baskerville Old Face" w:hAnsi="Baskerville Old Face"/>
          <w:b/>
          <w:sz w:val="28"/>
          <w:szCs w:val="28"/>
        </w:rPr>
      </w:pPr>
      <w:r w:rsidRPr="00871AB6">
        <w:rPr>
          <w:rFonts w:ascii="Baskerville Old Face" w:hAnsi="Baskerville Old Face"/>
          <w:sz w:val="28"/>
          <w:szCs w:val="28"/>
        </w:rPr>
        <w:t>5) Applications will be reviewed and approved on a</w:t>
      </w:r>
      <w:r w:rsidR="00396441">
        <w:rPr>
          <w:rFonts w:ascii="Baskerville Old Face" w:hAnsi="Baskerville Old Face"/>
          <w:sz w:val="28"/>
          <w:szCs w:val="28"/>
        </w:rPr>
        <w:t xml:space="preserve"> first-come-first-</w:t>
      </w:r>
      <w:r w:rsidRPr="00871AB6">
        <w:rPr>
          <w:rFonts w:ascii="Baskerville Old Face" w:hAnsi="Baskerville Old Face"/>
          <w:sz w:val="28"/>
          <w:szCs w:val="28"/>
        </w:rPr>
        <w:t>serve basis to qualifying applicants.</w:t>
      </w:r>
      <w:r w:rsidR="00FA2125">
        <w:rPr>
          <w:rFonts w:ascii="Baskerville Old Face" w:hAnsi="Baskerville Old Face"/>
          <w:sz w:val="28"/>
          <w:szCs w:val="28"/>
        </w:rPr>
        <w:t xml:space="preserve">  </w:t>
      </w:r>
      <w:r w:rsidR="007D3794">
        <w:rPr>
          <w:rFonts w:ascii="Baskerville Old Face" w:hAnsi="Baskerville Old Face"/>
          <w:sz w:val="28"/>
          <w:szCs w:val="28"/>
        </w:rPr>
        <w:t>W</w:t>
      </w:r>
      <w:r w:rsidR="009871D1" w:rsidRPr="00A32371">
        <w:rPr>
          <w:rFonts w:ascii="Baskerville Old Face" w:hAnsi="Baskerville Old Face"/>
          <w:b/>
          <w:sz w:val="28"/>
          <w:szCs w:val="28"/>
        </w:rPr>
        <w:t>hen the fund</w:t>
      </w:r>
      <w:r w:rsidR="001D68EC" w:rsidRPr="00A32371">
        <w:rPr>
          <w:rFonts w:ascii="Baskerville Old Face" w:hAnsi="Baskerville Old Face"/>
          <w:b/>
          <w:sz w:val="28"/>
          <w:szCs w:val="28"/>
        </w:rPr>
        <w:t>s are</w:t>
      </w:r>
      <w:r w:rsidR="009871D1" w:rsidRPr="00A32371">
        <w:rPr>
          <w:rFonts w:ascii="Baskerville Old Face" w:hAnsi="Baskerville Old Face"/>
          <w:b/>
          <w:sz w:val="28"/>
          <w:szCs w:val="28"/>
        </w:rPr>
        <w:t xml:space="preserve"> depleted, subsequent applications will be rejected.</w:t>
      </w:r>
    </w:p>
    <w:p w14:paraId="76D2C8B4" w14:textId="2206E92E" w:rsidR="00A3076E" w:rsidRPr="00871AB6" w:rsidRDefault="00A3076E" w:rsidP="009871D1">
      <w:pPr>
        <w:spacing w:after="120" w:line="240" w:lineRule="auto"/>
        <w:ind w:left="270" w:hanging="270"/>
        <w:rPr>
          <w:rFonts w:ascii="Baskerville Old Face" w:hAnsi="Baskerville Old Face"/>
          <w:sz w:val="28"/>
          <w:szCs w:val="28"/>
        </w:rPr>
      </w:pPr>
      <w:r w:rsidRPr="00871AB6">
        <w:rPr>
          <w:rFonts w:ascii="Baskerville Old Face" w:hAnsi="Baskerville Old Face"/>
          <w:sz w:val="28"/>
          <w:szCs w:val="28"/>
        </w:rPr>
        <w:t>6)</w:t>
      </w:r>
      <w:r w:rsidR="00871AB6" w:rsidRPr="00871AB6">
        <w:rPr>
          <w:rFonts w:ascii="Baskerville Old Face" w:hAnsi="Baskerville Old Face"/>
          <w:sz w:val="28"/>
          <w:szCs w:val="28"/>
        </w:rPr>
        <w:t xml:space="preserve"> </w:t>
      </w:r>
      <w:r w:rsidRPr="00871AB6">
        <w:rPr>
          <w:rFonts w:ascii="Baskerville Old Face" w:hAnsi="Baskerville Old Face"/>
          <w:sz w:val="28"/>
          <w:szCs w:val="28"/>
        </w:rPr>
        <w:t>Markets</w:t>
      </w:r>
      <w:r w:rsidR="00E00C87">
        <w:rPr>
          <w:rFonts w:ascii="Baskerville Old Face" w:hAnsi="Baskerville Old Face"/>
          <w:sz w:val="28"/>
          <w:szCs w:val="28"/>
        </w:rPr>
        <w:t xml:space="preserve"> </w:t>
      </w:r>
      <w:r w:rsidRPr="00871AB6">
        <w:rPr>
          <w:rFonts w:ascii="Baskerville Old Face" w:hAnsi="Baskerville Old Face"/>
          <w:sz w:val="28"/>
          <w:szCs w:val="28"/>
        </w:rPr>
        <w:t xml:space="preserve">receiving grants will be notified </w:t>
      </w:r>
      <w:r w:rsidR="00A32371">
        <w:rPr>
          <w:rFonts w:ascii="Baskerville Old Face" w:hAnsi="Baskerville Old Face"/>
          <w:sz w:val="28"/>
          <w:szCs w:val="28"/>
        </w:rPr>
        <w:t xml:space="preserve">as </w:t>
      </w:r>
      <w:r w:rsidR="00750190">
        <w:rPr>
          <w:rFonts w:ascii="Baskerville Old Face" w:hAnsi="Baskerville Old Face"/>
          <w:sz w:val="28"/>
          <w:szCs w:val="28"/>
        </w:rPr>
        <w:t xml:space="preserve">soon as </w:t>
      </w:r>
      <w:r w:rsidR="00A32371">
        <w:rPr>
          <w:rFonts w:ascii="Baskerville Old Face" w:hAnsi="Baskerville Old Face"/>
          <w:sz w:val="28"/>
          <w:szCs w:val="28"/>
        </w:rPr>
        <w:t xml:space="preserve">we receive and process your paperwork. </w:t>
      </w:r>
      <w:r w:rsidR="00E22B08">
        <w:rPr>
          <w:rFonts w:ascii="Baskerville Old Face" w:hAnsi="Baskerville Old Face"/>
          <w:sz w:val="28"/>
          <w:szCs w:val="28"/>
        </w:rPr>
        <w:t xml:space="preserve"> </w:t>
      </w:r>
      <w:r w:rsidR="00E00C87">
        <w:rPr>
          <w:rFonts w:ascii="Baskerville Old Face" w:hAnsi="Baskerville Old Face"/>
          <w:sz w:val="28"/>
          <w:szCs w:val="28"/>
        </w:rPr>
        <w:t xml:space="preserve"> </w:t>
      </w:r>
    </w:p>
    <w:p w14:paraId="0F6A9635" w14:textId="06F6F547" w:rsidR="00A3076E" w:rsidRPr="00871AB6" w:rsidRDefault="002871B9" w:rsidP="009871D1">
      <w:pPr>
        <w:spacing w:after="120" w:line="240" w:lineRule="auto"/>
        <w:rPr>
          <w:rFonts w:ascii="Baskerville Old Face" w:hAnsi="Baskerville Old Face"/>
          <w:sz w:val="28"/>
          <w:szCs w:val="28"/>
        </w:rPr>
      </w:pPr>
      <w:r>
        <w:rPr>
          <w:rFonts w:ascii="Baskerville Old Face" w:hAnsi="Baskerville Old Face"/>
          <w:sz w:val="28"/>
          <w:szCs w:val="28"/>
        </w:rPr>
        <w:t>7</w:t>
      </w:r>
      <w:r w:rsidR="00871AB6" w:rsidRPr="00871AB6">
        <w:rPr>
          <w:rFonts w:ascii="Baskerville Old Face" w:hAnsi="Baskerville Old Face"/>
          <w:sz w:val="28"/>
          <w:szCs w:val="28"/>
        </w:rPr>
        <w:t xml:space="preserve">) </w:t>
      </w:r>
      <w:r w:rsidR="00432773">
        <w:rPr>
          <w:rFonts w:ascii="Baskerville Old Face" w:hAnsi="Baskerville Old Face"/>
          <w:sz w:val="28"/>
          <w:szCs w:val="28"/>
        </w:rPr>
        <w:t xml:space="preserve">Qualifying </w:t>
      </w:r>
      <w:r w:rsidR="00E00C87">
        <w:rPr>
          <w:rFonts w:ascii="Baskerville Old Face" w:hAnsi="Baskerville Old Face"/>
          <w:sz w:val="28"/>
          <w:szCs w:val="28"/>
        </w:rPr>
        <w:t>applicants</w:t>
      </w:r>
      <w:r w:rsidR="00432773">
        <w:rPr>
          <w:rFonts w:ascii="Baskerville Old Face" w:hAnsi="Baskerville Old Face"/>
          <w:sz w:val="28"/>
          <w:szCs w:val="28"/>
        </w:rPr>
        <w:t xml:space="preserve"> will receive</w:t>
      </w:r>
      <w:r w:rsidR="00193826">
        <w:rPr>
          <w:rFonts w:ascii="Baskerville Old Face" w:hAnsi="Baskerville Old Face"/>
          <w:sz w:val="28"/>
          <w:szCs w:val="28"/>
        </w:rPr>
        <w:t xml:space="preserve"> </w:t>
      </w:r>
      <w:r w:rsidR="00A01F2E">
        <w:rPr>
          <w:rFonts w:ascii="Baskerville Old Face" w:hAnsi="Baskerville Old Face"/>
          <w:sz w:val="28"/>
          <w:szCs w:val="28"/>
        </w:rPr>
        <w:t>$</w:t>
      </w:r>
      <w:r w:rsidR="00091ABB">
        <w:rPr>
          <w:rFonts w:ascii="Baskerville Old Face" w:hAnsi="Baskerville Old Face"/>
          <w:b/>
          <w:sz w:val="28"/>
          <w:szCs w:val="28"/>
        </w:rPr>
        <w:t>2</w:t>
      </w:r>
      <w:r w:rsidR="001A1ADA" w:rsidRPr="001A1ADA">
        <w:rPr>
          <w:rFonts w:ascii="Baskerville Old Face" w:hAnsi="Baskerville Old Face"/>
          <w:b/>
          <w:sz w:val="28"/>
          <w:szCs w:val="28"/>
        </w:rPr>
        <w:t>00</w:t>
      </w:r>
      <w:r w:rsidR="00871AB6" w:rsidRPr="00871AB6">
        <w:rPr>
          <w:rFonts w:ascii="Baskerville Old Face" w:hAnsi="Baskerville Old Face"/>
          <w:sz w:val="28"/>
          <w:szCs w:val="28"/>
        </w:rPr>
        <w:t>.</w:t>
      </w:r>
    </w:p>
    <w:p w14:paraId="071129A0" w14:textId="77777777" w:rsidR="00A01F2E" w:rsidRDefault="002871B9" w:rsidP="009871D1">
      <w:pPr>
        <w:spacing w:after="120" w:line="240" w:lineRule="auto"/>
        <w:ind w:left="360" w:hanging="360"/>
        <w:rPr>
          <w:rFonts w:ascii="Baskerville Old Face" w:hAnsi="Baskerville Old Face"/>
          <w:sz w:val="28"/>
          <w:szCs w:val="28"/>
        </w:rPr>
      </w:pPr>
      <w:r>
        <w:rPr>
          <w:rFonts w:ascii="Baskerville Old Face" w:hAnsi="Baskerville Old Face"/>
          <w:sz w:val="28"/>
          <w:szCs w:val="28"/>
        </w:rPr>
        <w:t>8</w:t>
      </w:r>
      <w:r w:rsidR="00871AB6" w:rsidRPr="00D20734">
        <w:rPr>
          <w:rFonts w:ascii="Baskerville Old Face" w:hAnsi="Baskerville Old Face"/>
          <w:sz w:val="28"/>
          <w:szCs w:val="28"/>
        </w:rPr>
        <w:t xml:space="preserve">) </w:t>
      </w:r>
      <w:r w:rsidR="00E00C87">
        <w:rPr>
          <w:rFonts w:ascii="Baskerville Old Face" w:hAnsi="Baskerville Old Face"/>
          <w:sz w:val="28"/>
          <w:szCs w:val="28"/>
        </w:rPr>
        <w:t>Grant recipients</w:t>
      </w:r>
      <w:r w:rsidR="00871AB6" w:rsidRPr="00D20734">
        <w:rPr>
          <w:rFonts w:ascii="Baskerville Old Face" w:hAnsi="Baskerville Old Face"/>
          <w:sz w:val="28"/>
          <w:szCs w:val="28"/>
        </w:rPr>
        <w:t xml:space="preserve"> </w:t>
      </w:r>
      <w:r w:rsidR="00AF35F7" w:rsidRPr="00D20734">
        <w:rPr>
          <w:rFonts w:ascii="Baskerville Old Face" w:hAnsi="Baskerville Old Face"/>
          <w:sz w:val="28"/>
          <w:szCs w:val="28"/>
        </w:rPr>
        <w:t>are</w:t>
      </w:r>
      <w:r w:rsidR="00871AB6" w:rsidRPr="00D20734">
        <w:rPr>
          <w:rFonts w:ascii="Baskerville Old Face" w:hAnsi="Baskerville Old Face"/>
          <w:sz w:val="28"/>
          <w:szCs w:val="28"/>
        </w:rPr>
        <w:t xml:space="preserve"> required to</w:t>
      </w:r>
      <w:r w:rsidR="00E00C87">
        <w:rPr>
          <w:rFonts w:ascii="Baskerville Old Face" w:hAnsi="Baskerville Old Face"/>
          <w:sz w:val="28"/>
          <w:szCs w:val="28"/>
        </w:rPr>
        <w:t>:</w:t>
      </w:r>
      <w:r w:rsidR="00871AB6" w:rsidRPr="00D20734">
        <w:rPr>
          <w:rFonts w:ascii="Baskerville Old Face" w:hAnsi="Baskerville Old Face"/>
          <w:sz w:val="28"/>
          <w:szCs w:val="28"/>
        </w:rPr>
        <w:t xml:space="preserve"> </w:t>
      </w:r>
    </w:p>
    <w:p w14:paraId="3876A5B5" w14:textId="0FD74018" w:rsidR="00A01F2E" w:rsidRDefault="00A01F2E" w:rsidP="00A01F2E">
      <w:pPr>
        <w:pStyle w:val="ListParagraph"/>
        <w:numPr>
          <w:ilvl w:val="0"/>
          <w:numId w:val="3"/>
        </w:numPr>
        <w:spacing w:after="120" w:line="240" w:lineRule="auto"/>
        <w:rPr>
          <w:rFonts w:ascii="Baskerville Old Face" w:hAnsi="Baskerville Old Face"/>
          <w:sz w:val="28"/>
          <w:szCs w:val="28"/>
        </w:rPr>
      </w:pPr>
      <w:r w:rsidRPr="00091ABB">
        <w:rPr>
          <w:rFonts w:ascii="Baskerville Old Face" w:hAnsi="Baskerville Old Face"/>
          <w:sz w:val="28"/>
          <w:szCs w:val="28"/>
          <w:u w:val="single"/>
        </w:rPr>
        <w:t>Submit</w:t>
      </w:r>
      <w:r w:rsidR="00AD7466" w:rsidRPr="00091ABB">
        <w:rPr>
          <w:rFonts w:ascii="Baskerville Old Face" w:hAnsi="Baskerville Old Face"/>
          <w:sz w:val="28"/>
          <w:szCs w:val="28"/>
          <w:u w:val="single"/>
        </w:rPr>
        <w:t xml:space="preserve"> </w:t>
      </w:r>
      <w:r w:rsidRPr="00091ABB">
        <w:rPr>
          <w:rFonts w:ascii="Baskerville Old Face" w:hAnsi="Baskerville Old Face"/>
          <w:sz w:val="28"/>
          <w:szCs w:val="28"/>
          <w:u w:val="single"/>
        </w:rPr>
        <w:t xml:space="preserve">copies of </w:t>
      </w:r>
      <w:r w:rsidR="00AD7466" w:rsidRPr="00091ABB">
        <w:rPr>
          <w:rFonts w:ascii="Baskerville Old Face" w:hAnsi="Baskerville Old Face"/>
          <w:sz w:val="28"/>
          <w:szCs w:val="28"/>
          <w:u w:val="single"/>
        </w:rPr>
        <w:t>receipts</w:t>
      </w:r>
      <w:r w:rsidR="00091ABB" w:rsidRPr="00091ABB">
        <w:rPr>
          <w:rFonts w:ascii="Baskerville Old Face" w:hAnsi="Baskerville Old Face"/>
          <w:sz w:val="28"/>
          <w:szCs w:val="28"/>
          <w:u w:val="single"/>
        </w:rPr>
        <w:t xml:space="preserve"> and photos of items purchased and best practices used</w:t>
      </w:r>
      <w:r w:rsidR="00091ABB">
        <w:rPr>
          <w:rFonts w:ascii="Baskerville Old Face" w:hAnsi="Baskerville Old Face"/>
          <w:sz w:val="28"/>
          <w:szCs w:val="28"/>
        </w:rPr>
        <w:t xml:space="preserve"> at the market</w:t>
      </w:r>
      <w:r w:rsidR="00AD7466" w:rsidRPr="00A01F2E">
        <w:rPr>
          <w:rFonts w:ascii="Baskerville Old Face" w:hAnsi="Baskerville Old Face"/>
          <w:sz w:val="28"/>
          <w:szCs w:val="28"/>
        </w:rPr>
        <w:t xml:space="preserve"> for all purchases made with the grant money</w:t>
      </w:r>
      <w:r w:rsidR="00091ABB">
        <w:rPr>
          <w:rFonts w:ascii="Baskerville Old Face" w:hAnsi="Baskerville Old Face"/>
          <w:sz w:val="28"/>
          <w:szCs w:val="28"/>
        </w:rPr>
        <w:t xml:space="preserve"> by November 30</w:t>
      </w:r>
      <w:r w:rsidR="00091ABB" w:rsidRPr="00091ABB">
        <w:rPr>
          <w:rFonts w:ascii="Baskerville Old Face" w:hAnsi="Baskerville Old Face"/>
          <w:sz w:val="28"/>
          <w:szCs w:val="28"/>
          <w:vertAlign w:val="superscript"/>
        </w:rPr>
        <w:t>th</w:t>
      </w:r>
      <w:r w:rsidR="00046C19">
        <w:rPr>
          <w:rFonts w:ascii="Baskerville Old Face" w:hAnsi="Baskerville Old Face"/>
          <w:sz w:val="28"/>
          <w:szCs w:val="28"/>
        </w:rPr>
        <w:t>, 2021</w:t>
      </w:r>
      <w:r w:rsidR="00AD7466" w:rsidRPr="00A01F2E">
        <w:rPr>
          <w:rFonts w:ascii="Baskerville Old Face" w:hAnsi="Baskerville Old Face"/>
          <w:sz w:val="28"/>
          <w:szCs w:val="28"/>
        </w:rPr>
        <w:t xml:space="preserve">. </w:t>
      </w:r>
    </w:p>
    <w:p w14:paraId="3ABFEEA4" w14:textId="77777777" w:rsidR="00A01F2E" w:rsidRPr="00E22B08" w:rsidRDefault="00A01F2E" w:rsidP="00E22B08">
      <w:pPr>
        <w:pStyle w:val="ListParagraph"/>
        <w:numPr>
          <w:ilvl w:val="0"/>
          <w:numId w:val="3"/>
        </w:numPr>
        <w:spacing w:after="120" w:line="240" w:lineRule="auto"/>
        <w:rPr>
          <w:rFonts w:ascii="Baskerville Old Face" w:hAnsi="Baskerville Old Face"/>
          <w:sz w:val="28"/>
          <w:szCs w:val="28"/>
        </w:rPr>
      </w:pPr>
      <w:r>
        <w:rPr>
          <w:rFonts w:ascii="Baskerville Old Face" w:hAnsi="Baskerville Old Face"/>
          <w:sz w:val="28"/>
          <w:szCs w:val="28"/>
        </w:rPr>
        <w:t>Be</w:t>
      </w:r>
      <w:r w:rsidR="00AD7466" w:rsidRPr="00A01F2E">
        <w:rPr>
          <w:rFonts w:ascii="Baskerville Old Face" w:hAnsi="Baskerville Old Face"/>
          <w:sz w:val="28"/>
          <w:szCs w:val="28"/>
        </w:rPr>
        <w:t xml:space="preserve"> responsible for full documentation of how </w:t>
      </w:r>
      <w:r w:rsidR="00E22B08">
        <w:rPr>
          <w:rFonts w:ascii="Baskerville Old Face" w:hAnsi="Baskerville Old Face"/>
          <w:sz w:val="28"/>
          <w:szCs w:val="28"/>
        </w:rPr>
        <w:t>the money is spent</w:t>
      </w:r>
      <w:r w:rsidR="00AD7466" w:rsidRPr="00E22B08">
        <w:rPr>
          <w:rFonts w:ascii="Baskerville Old Face" w:hAnsi="Baskerville Old Face"/>
          <w:sz w:val="28"/>
          <w:szCs w:val="28"/>
        </w:rPr>
        <w:t xml:space="preserve"> </w:t>
      </w:r>
    </w:p>
    <w:p w14:paraId="7032D3E8" w14:textId="2F4C0C4D" w:rsidR="00A01F2E" w:rsidRDefault="00A01F2E" w:rsidP="00A01F2E">
      <w:pPr>
        <w:pStyle w:val="ListParagraph"/>
        <w:numPr>
          <w:ilvl w:val="0"/>
          <w:numId w:val="3"/>
        </w:numPr>
        <w:spacing w:after="120" w:line="240" w:lineRule="auto"/>
        <w:rPr>
          <w:rFonts w:ascii="Baskerville Old Face" w:hAnsi="Baskerville Old Face"/>
          <w:sz w:val="28"/>
          <w:szCs w:val="28"/>
        </w:rPr>
      </w:pPr>
      <w:r>
        <w:rPr>
          <w:rFonts w:ascii="Baskerville Old Face" w:hAnsi="Baskerville Old Face"/>
          <w:sz w:val="28"/>
          <w:szCs w:val="28"/>
        </w:rPr>
        <w:lastRenderedPageBreak/>
        <w:t xml:space="preserve">Use </w:t>
      </w:r>
      <w:r w:rsidR="00DE0956">
        <w:rPr>
          <w:rFonts w:ascii="Baskerville Old Face" w:hAnsi="Baskerville Old Face"/>
          <w:sz w:val="28"/>
          <w:szCs w:val="28"/>
        </w:rPr>
        <w:t>a NDFMGA</w:t>
      </w:r>
      <w:r>
        <w:rPr>
          <w:rFonts w:ascii="Baskerville Old Face" w:hAnsi="Baskerville Old Face"/>
          <w:sz w:val="28"/>
          <w:szCs w:val="28"/>
        </w:rPr>
        <w:t xml:space="preserve"> logo</w:t>
      </w:r>
      <w:r w:rsidR="00DE0956">
        <w:rPr>
          <w:rFonts w:ascii="Baskerville Old Face" w:hAnsi="Baskerville Old Face"/>
          <w:sz w:val="28"/>
          <w:szCs w:val="28"/>
        </w:rPr>
        <w:t xml:space="preserve"> or tag line</w:t>
      </w:r>
      <w:r>
        <w:rPr>
          <w:rFonts w:ascii="Baskerville Old Face" w:hAnsi="Baskerville Old Face"/>
          <w:sz w:val="28"/>
          <w:szCs w:val="28"/>
        </w:rPr>
        <w:t xml:space="preserve"> on all printe</w:t>
      </w:r>
      <w:r w:rsidR="00091ABB">
        <w:rPr>
          <w:rFonts w:ascii="Baskerville Old Face" w:hAnsi="Baskerville Old Face"/>
          <w:sz w:val="28"/>
          <w:szCs w:val="28"/>
        </w:rPr>
        <w:t xml:space="preserve">d </w:t>
      </w:r>
      <w:r>
        <w:rPr>
          <w:rFonts w:ascii="Baskerville Old Face" w:hAnsi="Baskerville Old Face"/>
          <w:sz w:val="28"/>
          <w:szCs w:val="28"/>
        </w:rPr>
        <w:t>purchased with the grant funds. This means i</w:t>
      </w:r>
      <w:r w:rsidR="00DE0956">
        <w:rPr>
          <w:rFonts w:ascii="Baskerville Old Face" w:hAnsi="Baskerville Old Face"/>
          <w:sz w:val="28"/>
          <w:szCs w:val="28"/>
        </w:rPr>
        <w:t>f the money is used to purchase</w:t>
      </w:r>
      <w:r>
        <w:rPr>
          <w:rFonts w:ascii="Baskerville Old Face" w:hAnsi="Baskerville Old Face"/>
          <w:sz w:val="28"/>
          <w:szCs w:val="28"/>
        </w:rPr>
        <w:t xml:space="preserve"> signs</w:t>
      </w:r>
      <w:r w:rsidR="00091ABB">
        <w:rPr>
          <w:rFonts w:ascii="Baskerville Old Face" w:hAnsi="Baskerville Old Face"/>
          <w:sz w:val="28"/>
          <w:szCs w:val="28"/>
        </w:rPr>
        <w:t xml:space="preserve"> </w:t>
      </w:r>
      <w:r>
        <w:rPr>
          <w:rFonts w:ascii="Baskerville Old Face" w:hAnsi="Baskerville Old Face"/>
          <w:sz w:val="28"/>
          <w:szCs w:val="28"/>
        </w:rPr>
        <w:t xml:space="preserve">or other printed materials, </w:t>
      </w:r>
      <w:r w:rsidR="00424C35" w:rsidRPr="00091ABB">
        <w:rPr>
          <w:rFonts w:ascii="Baskerville Old Face" w:hAnsi="Baskerville Old Face"/>
          <w:sz w:val="28"/>
          <w:szCs w:val="28"/>
          <w:u w:val="single"/>
        </w:rPr>
        <w:t>a NDFMGA</w:t>
      </w:r>
      <w:r w:rsidRPr="00091ABB">
        <w:rPr>
          <w:rFonts w:ascii="Baskerville Old Face" w:hAnsi="Baskerville Old Face"/>
          <w:sz w:val="28"/>
          <w:szCs w:val="28"/>
          <w:u w:val="single"/>
        </w:rPr>
        <w:t xml:space="preserve"> logo must be displayed</w:t>
      </w:r>
      <w:r>
        <w:rPr>
          <w:rFonts w:ascii="Baskerville Old Face" w:hAnsi="Baskerville Old Face"/>
          <w:sz w:val="28"/>
          <w:szCs w:val="28"/>
        </w:rPr>
        <w:t>.  The logo</w:t>
      </w:r>
      <w:r w:rsidR="00424C35">
        <w:rPr>
          <w:rFonts w:ascii="Baskerville Old Face" w:hAnsi="Baskerville Old Face"/>
          <w:sz w:val="28"/>
          <w:szCs w:val="28"/>
        </w:rPr>
        <w:t>s</w:t>
      </w:r>
      <w:r>
        <w:rPr>
          <w:rFonts w:ascii="Baskerville Old Face" w:hAnsi="Baskerville Old Face"/>
          <w:sz w:val="28"/>
          <w:szCs w:val="28"/>
        </w:rPr>
        <w:t xml:space="preserve"> can be obtained from the NDFMGA office and can be used in either black and white or color format.  </w:t>
      </w:r>
      <w:r w:rsidR="00424C35">
        <w:rPr>
          <w:rFonts w:ascii="Baskerville Old Face" w:hAnsi="Baskerville Old Face"/>
          <w:sz w:val="28"/>
          <w:szCs w:val="28"/>
        </w:rPr>
        <w:t xml:space="preserve">There are three formats of the logo to choose from and any official form provided by the NDFMGA is acceptable for use. </w:t>
      </w:r>
    </w:p>
    <w:p w14:paraId="68F84C50" w14:textId="77777777" w:rsidR="00871AB6" w:rsidRPr="00A01F2E" w:rsidRDefault="00AD7466" w:rsidP="00A01F2E">
      <w:pPr>
        <w:pStyle w:val="ListParagraph"/>
        <w:numPr>
          <w:ilvl w:val="0"/>
          <w:numId w:val="3"/>
        </w:numPr>
        <w:spacing w:after="120" w:line="240" w:lineRule="auto"/>
        <w:rPr>
          <w:rFonts w:ascii="Baskerville Old Face" w:hAnsi="Baskerville Old Face"/>
          <w:sz w:val="28"/>
          <w:szCs w:val="28"/>
        </w:rPr>
      </w:pPr>
      <w:r w:rsidRPr="00A01F2E">
        <w:rPr>
          <w:rFonts w:ascii="Baskerville Old Face" w:hAnsi="Baskerville Old Face"/>
          <w:sz w:val="28"/>
          <w:szCs w:val="28"/>
        </w:rPr>
        <w:t>Any unused funds will be returned to the North Dakota Farmers Market and Growers Association.</w:t>
      </w:r>
    </w:p>
    <w:p w14:paraId="18947B99" w14:textId="3FCBCB43" w:rsidR="00871AB6" w:rsidRPr="00871AB6" w:rsidRDefault="00BA1D7B" w:rsidP="00BA1D7B">
      <w:pPr>
        <w:spacing w:after="120" w:line="240" w:lineRule="auto"/>
        <w:ind w:left="90" w:hanging="90"/>
        <w:rPr>
          <w:rFonts w:ascii="Baskerville Old Face" w:hAnsi="Baskerville Old Face"/>
          <w:sz w:val="28"/>
          <w:szCs w:val="28"/>
        </w:rPr>
      </w:pPr>
      <w:r>
        <w:rPr>
          <w:rFonts w:ascii="Baskerville Old Face" w:hAnsi="Baskerville Old Face"/>
          <w:sz w:val="28"/>
          <w:szCs w:val="28"/>
        </w:rPr>
        <w:t xml:space="preserve"> </w:t>
      </w:r>
      <w:r w:rsidR="002871B9">
        <w:rPr>
          <w:rFonts w:ascii="Baskerville Old Face" w:hAnsi="Baskerville Old Face"/>
          <w:sz w:val="28"/>
          <w:szCs w:val="28"/>
        </w:rPr>
        <w:t>9</w:t>
      </w:r>
      <w:r w:rsidR="00871AB6" w:rsidRPr="00871AB6">
        <w:rPr>
          <w:rFonts w:ascii="Baskerville Old Face" w:hAnsi="Baskerville Old Face"/>
          <w:sz w:val="28"/>
          <w:szCs w:val="28"/>
        </w:rPr>
        <w:t xml:space="preserve">) </w:t>
      </w:r>
      <w:r>
        <w:rPr>
          <w:rFonts w:ascii="Baskerville Old Face" w:hAnsi="Baskerville Old Face"/>
          <w:sz w:val="28"/>
          <w:szCs w:val="28"/>
        </w:rPr>
        <w:t xml:space="preserve">  </w:t>
      </w:r>
      <w:r w:rsidR="00871AB6" w:rsidRPr="00871AB6">
        <w:rPr>
          <w:rFonts w:ascii="Baskerville Old Face" w:hAnsi="Baskerville Old Face"/>
          <w:sz w:val="28"/>
          <w:szCs w:val="28"/>
        </w:rPr>
        <w:t>All expenditures</w:t>
      </w:r>
      <w:r w:rsidR="00DD45BC">
        <w:rPr>
          <w:rFonts w:ascii="Baskerville Old Face" w:hAnsi="Baskerville Old Face"/>
          <w:sz w:val="28"/>
          <w:szCs w:val="28"/>
        </w:rPr>
        <w:t xml:space="preserve"> must be completed by </w:t>
      </w:r>
      <w:r w:rsidR="00DD45BC" w:rsidRPr="00E71E64">
        <w:rPr>
          <w:rFonts w:ascii="Baskerville Old Face" w:hAnsi="Baskerville Old Face"/>
          <w:b/>
          <w:sz w:val="28"/>
          <w:szCs w:val="28"/>
        </w:rPr>
        <w:t xml:space="preserve">November </w:t>
      </w:r>
      <w:r w:rsidR="00A01F2E" w:rsidRPr="00E71E64">
        <w:rPr>
          <w:rFonts w:ascii="Baskerville Old Face" w:hAnsi="Baskerville Old Face"/>
          <w:b/>
          <w:sz w:val="28"/>
          <w:szCs w:val="28"/>
        </w:rPr>
        <w:t>30</w:t>
      </w:r>
      <w:r w:rsidR="00871AB6" w:rsidRPr="00E71E64">
        <w:rPr>
          <w:rFonts w:ascii="Baskerville Old Face" w:hAnsi="Baskerville Old Face"/>
          <w:b/>
          <w:sz w:val="28"/>
          <w:szCs w:val="28"/>
        </w:rPr>
        <w:t>, 20</w:t>
      </w:r>
      <w:r w:rsidR="00046C19">
        <w:rPr>
          <w:rFonts w:ascii="Baskerville Old Face" w:hAnsi="Baskerville Old Face"/>
          <w:b/>
          <w:sz w:val="28"/>
          <w:szCs w:val="28"/>
        </w:rPr>
        <w:t>21</w:t>
      </w:r>
      <w:r w:rsidR="00871AB6" w:rsidRPr="00871AB6">
        <w:rPr>
          <w:rFonts w:ascii="Baskerville Old Face" w:hAnsi="Baskerville Old Face"/>
          <w:sz w:val="28"/>
          <w:szCs w:val="28"/>
        </w:rPr>
        <w:t xml:space="preserve">.  </w:t>
      </w:r>
    </w:p>
    <w:p w14:paraId="13564A97" w14:textId="5BA2D4F0" w:rsidR="00871AB6" w:rsidRDefault="00871AB6" w:rsidP="00F15E43">
      <w:pPr>
        <w:spacing w:after="120" w:line="240" w:lineRule="auto"/>
        <w:ind w:left="450" w:hanging="450"/>
        <w:rPr>
          <w:rFonts w:ascii="Baskerville Old Face" w:hAnsi="Baskerville Old Face"/>
          <w:sz w:val="28"/>
          <w:szCs w:val="28"/>
        </w:rPr>
      </w:pPr>
      <w:r w:rsidRPr="00DA3738">
        <w:rPr>
          <w:rFonts w:ascii="Baskerville Old Face" w:hAnsi="Baskerville Old Face"/>
          <w:sz w:val="28"/>
          <w:szCs w:val="28"/>
        </w:rPr>
        <w:t>1</w:t>
      </w:r>
      <w:r w:rsidR="002871B9">
        <w:rPr>
          <w:rFonts w:ascii="Baskerville Old Face" w:hAnsi="Baskerville Old Face"/>
          <w:sz w:val="28"/>
          <w:szCs w:val="28"/>
        </w:rPr>
        <w:t>0</w:t>
      </w:r>
      <w:r w:rsidRPr="00DA3738">
        <w:rPr>
          <w:rFonts w:ascii="Baskerville Old Face" w:hAnsi="Baskerville Old Face"/>
          <w:sz w:val="28"/>
          <w:szCs w:val="28"/>
        </w:rPr>
        <w:t xml:space="preserve">) </w:t>
      </w:r>
      <w:r w:rsidR="00AD7466">
        <w:rPr>
          <w:rFonts w:ascii="Baskerville Old Face" w:hAnsi="Baskerville Old Face"/>
          <w:sz w:val="28"/>
          <w:szCs w:val="28"/>
        </w:rPr>
        <w:t xml:space="preserve">Eligible activities for this grant include, but are not limited to, </w:t>
      </w:r>
      <w:r w:rsidR="00325BB4">
        <w:rPr>
          <w:rFonts w:ascii="Baskerville Old Face" w:hAnsi="Baskerville Old Face"/>
          <w:sz w:val="28"/>
          <w:szCs w:val="28"/>
        </w:rPr>
        <w:t xml:space="preserve">purchase of extra tables, traffic cones, tape, face masks, hand washing stations, traffic flow signs, single use packaging, gloves, hand sanitizer, online ordering platforms/applications, payment to market workers to direct traffic or ensure safe practices are followed, etc. </w:t>
      </w:r>
    </w:p>
    <w:p w14:paraId="70784A8F" w14:textId="76DBCB7C" w:rsidR="0040574B" w:rsidRDefault="00871AB6" w:rsidP="00443B7A">
      <w:pPr>
        <w:spacing w:after="120" w:line="240" w:lineRule="auto"/>
        <w:jc w:val="center"/>
        <w:rPr>
          <w:rFonts w:ascii="Baskerville Old Face" w:hAnsi="Baskerville Old Face"/>
          <w:sz w:val="28"/>
          <w:szCs w:val="28"/>
        </w:rPr>
      </w:pPr>
      <w:r w:rsidRPr="00871AB6">
        <w:rPr>
          <w:rFonts w:ascii="Baskerville Old Face" w:hAnsi="Baskerville Old Face"/>
          <w:sz w:val="28"/>
          <w:szCs w:val="28"/>
        </w:rPr>
        <w:t>Submit completed application</w:t>
      </w:r>
      <w:r w:rsidR="00046C19">
        <w:rPr>
          <w:rFonts w:ascii="Baskerville Old Face" w:hAnsi="Baskerville Old Face"/>
          <w:sz w:val="28"/>
          <w:szCs w:val="28"/>
        </w:rPr>
        <w:t xml:space="preserve"> via </w:t>
      </w:r>
      <w:r w:rsidR="00046C19" w:rsidRPr="00046C19">
        <w:rPr>
          <w:rFonts w:ascii="Baskerville Old Face" w:hAnsi="Baskerville Old Face"/>
          <w:b/>
          <w:sz w:val="28"/>
          <w:szCs w:val="28"/>
        </w:rPr>
        <w:t>E</w:t>
      </w:r>
      <w:r w:rsidR="00521BBE" w:rsidRPr="00046C19">
        <w:rPr>
          <w:rFonts w:ascii="Baskerville Old Face" w:hAnsi="Baskerville Old Face"/>
          <w:b/>
          <w:sz w:val="28"/>
          <w:szCs w:val="28"/>
        </w:rPr>
        <w:t>mail</w:t>
      </w:r>
      <w:r w:rsidR="00521BBE">
        <w:rPr>
          <w:rFonts w:ascii="Baskerville Old Face" w:hAnsi="Baskerville Old Face"/>
          <w:sz w:val="28"/>
          <w:szCs w:val="28"/>
        </w:rPr>
        <w:t xml:space="preserve"> or </w:t>
      </w:r>
      <w:r w:rsidR="00521BBE" w:rsidRPr="00046C19">
        <w:rPr>
          <w:rFonts w:ascii="Baskerville Old Face" w:hAnsi="Baskerville Old Face"/>
          <w:b/>
          <w:sz w:val="28"/>
          <w:szCs w:val="28"/>
        </w:rPr>
        <w:t>USPS</w:t>
      </w:r>
      <w:r w:rsidRPr="00871AB6">
        <w:rPr>
          <w:rFonts w:ascii="Baskerville Old Face" w:hAnsi="Baskerville Old Face"/>
          <w:sz w:val="28"/>
          <w:szCs w:val="28"/>
        </w:rPr>
        <w:t xml:space="preserve"> to:</w:t>
      </w:r>
      <w:r w:rsidR="00863E04">
        <w:rPr>
          <w:rFonts w:ascii="Baskerville Old Face" w:hAnsi="Baskerville Old Face"/>
          <w:sz w:val="28"/>
          <w:szCs w:val="28"/>
        </w:rPr>
        <w:br/>
      </w:r>
      <w:r w:rsidR="00D4513A">
        <w:rPr>
          <w:rFonts w:ascii="Baskerville Old Face" w:hAnsi="Baskerville Old Face"/>
          <w:sz w:val="28"/>
          <w:szCs w:val="28"/>
        </w:rPr>
        <w:t xml:space="preserve">Dakota College at Bottineau – NDFMGA, </w:t>
      </w:r>
      <w:r w:rsidR="00193826">
        <w:rPr>
          <w:rFonts w:ascii="Baskerville Old Face" w:hAnsi="Baskerville Old Face"/>
          <w:sz w:val="28"/>
          <w:szCs w:val="28"/>
        </w:rPr>
        <w:br/>
      </w:r>
      <w:r w:rsidR="00D4513A">
        <w:rPr>
          <w:rFonts w:ascii="Baskerville Old Face" w:hAnsi="Baskerville Old Face"/>
          <w:sz w:val="28"/>
          <w:szCs w:val="28"/>
        </w:rPr>
        <w:t>105 Simrall Blvd.</w:t>
      </w:r>
      <w:r w:rsidR="00443B7A">
        <w:rPr>
          <w:rFonts w:ascii="Baskerville Old Face" w:hAnsi="Baskerville Old Face"/>
          <w:sz w:val="28"/>
          <w:szCs w:val="28"/>
        </w:rPr>
        <w:t xml:space="preserve">, </w:t>
      </w:r>
      <w:r w:rsidR="00D4513A">
        <w:rPr>
          <w:rFonts w:ascii="Baskerville Old Face" w:hAnsi="Baskerville Old Face"/>
          <w:sz w:val="28"/>
          <w:szCs w:val="28"/>
        </w:rPr>
        <w:t>Bottineau</w:t>
      </w:r>
      <w:r w:rsidRPr="00871AB6">
        <w:rPr>
          <w:rFonts w:ascii="Baskerville Old Face" w:hAnsi="Baskerville Old Face"/>
          <w:sz w:val="28"/>
          <w:szCs w:val="28"/>
        </w:rPr>
        <w:t>, ND 583</w:t>
      </w:r>
      <w:r w:rsidR="00D4513A">
        <w:rPr>
          <w:rFonts w:ascii="Baskerville Old Face" w:hAnsi="Baskerville Old Face"/>
          <w:sz w:val="28"/>
          <w:szCs w:val="28"/>
        </w:rPr>
        <w:t>18-1159</w:t>
      </w:r>
    </w:p>
    <w:p w14:paraId="691A3D9E" w14:textId="7BD12625" w:rsidR="00046C19" w:rsidRPr="00046C19" w:rsidRDefault="00046C19" w:rsidP="00443B7A">
      <w:pPr>
        <w:spacing w:after="120" w:line="240" w:lineRule="auto"/>
        <w:jc w:val="center"/>
        <w:rPr>
          <w:rFonts w:ascii="Baskerville Old Face" w:hAnsi="Baskerville Old Face"/>
          <w:b/>
          <w:sz w:val="28"/>
          <w:szCs w:val="28"/>
        </w:rPr>
      </w:pPr>
      <w:r w:rsidRPr="00046C19">
        <w:rPr>
          <w:rFonts w:ascii="Baskerville Old Face" w:hAnsi="Baskerville Old Face"/>
          <w:b/>
          <w:sz w:val="28"/>
          <w:szCs w:val="28"/>
        </w:rPr>
        <w:t>Email: Keith.a.knudson@dakotacollege.edu</w:t>
      </w:r>
    </w:p>
    <w:p w14:paraId="51D149A2" w14:textId="6B07F928" w:rsidR="0040574B" w:rsidRDefault="0040574B" w:rsidP="009871D1">
      <w:pPr>
        <w:spacing w:after="120" w:line="240" w:lineRule="auto"/>
        <w:jc w:val="center"/>
        <w:rPr>
          <w:rFonts w:ascii="Baskerville Old Face" w:hAnsi="Baskerville Old Face"/>
          <w:sz w:val="28"/>
          <w:szCs w:val="28"/>
        </w:rPr>
      </w:pPr>
      <w:r>
        <w:rPr>
          <w:rFonts w:ascii="Baskerville Old Face" w:hAnsi="Baskerville Old Face"/>
          <w:sz w:val="28"/>
          <w:szCs w:val="28"/>
        </w:rPr>
        <w:t>If you have</w:t>
      </w:r>
      <w:r w:rsidR="00046C19">
        <w:rPr>
          <w:rFonts w:ascii="Baskerville Old Face" w:hAnsi="Baskerville Old Face"/>
          <w:sz w:val="28"/>
          <w:szCs w:val="28"/>
        </w:rPr>
        <w:t xml:space="preserve"> questions, please e-mail </w:t>
      </w:r>
      <w:r w:rsidR="00046C19" w:rsidRPr="00046C19">
        <w:rPr>
          <w:rFonts w:ascii="Baskerville Old Face" w:hAnsi="Baskerville Old Face"/>
          <w:b/>
          <w:sz w:val="28"/>
          <w:szCs w:val="28"/>
        </w:rPr>
        <w:t>Mary Podoll at: podollchristmastrees@outlook.com</w:t>
      </w:r>
    </w:p>
    <w:p w14:paraId="6502A517" w14:textId="2F5A10AA" w:rsidR="0040574B" w:rsidRPr="00871AB6" w:rsidRDefault="00F36F75" w:rsidP="009871D1">
      <w:pPr>
        <w:spacing w:after="120" w:line="240" w:lineRule="auto"/>
        <w:jc w:val="center"/>
        <w:rPr>
          <w:rFonts w:ascii="Baskerville Old Face" w:hAnsi="Baskerville Old Face"/>
          <w:sz w:val="28"/>
          <w:szCs w:val="28"/>
        </w:rPr>
      </w:pPr>
      <w:r>
        <w:rPr>
          <w:rFonts w:ascii="Baskerville Old Face" w:hAnsi="Baskerville Old Face"/>
          <w:sz w:val="28"/>
          <w:szCs w:val="28"/>
        </w:rPr>
        <w:t>O</w:t>
      </w:r>
      <w:r w:rsidR="0040574B">
        <w:rPr>
          <w:rFonts w:ascii="Baskerville Old Face" w:hAnsi="Baskerville Old Face"/>
          <w:sz w:val="28"/>
          <w:szCs w:val="28"/>
        </w:rPr>
        <w:t>r</w:t>
      </w:r>
      <w:r>
        <w:rPr>
          <w:rFonts w:ascii="Baskerville Old Face" w:hAnsi="Baskerville Old Face"/>
          <w:sz w:val="28"/>
          <w:szCs w:val="28"/>
        </w:rPr>
        <w:t xml:space="preserve"> </w:t>
      </w:r>
      <w:r w:rsidR="0040574B">
        <w:rPr>
          <w:rFonts w:ascii="Baskerville Old Face" w:hAnsi="Baskerville Old Face"/>
          <w:sz w:val="28"/>
          <w:szCs w:val="28"/>
        </w:rPr>
        <w:t>call us at 701-</w:t>
      </w:r>
      <w:r w:rsidR="00046C19">
        <w:rPr>
          <w:rFonts w:ascii="Baskerville Old Face" w:hAnsi="Baskerville Old Face"/>
          <w:sz w:val="28"/>
          <w:szCs w:val="28"/>
        </w:rPr>
        <w:t>484-2516</w:t>
      </w:r>
      <w:r w:rsidR="0040574B">
        <w:rPr>
          <w:rFonts w:ascii="Baskerville Old Face" w:hAnsi="Baskerville Old Face"/>
          <w:sz w:val="28"/>
          <w:szCs w:val="28"/>
        </w:rPr>
        <w:t>.</w:t>
      </w:r>
    </w:p>
    <w:p w14:paraId="31844A02" w14:textId="77777777" w:rsidR="001C7A1C" w:rsidRDefault="001C7A1C">
      <w:pPr>
        <w:rPr>
          <w:rFonts w:ascii="Baskerville Old Face" w:hAnsi="Baskerville Old Face"/>
          <w:b/>
          <w:sz w:val="40"/>
          <w:szCs w:val="40"/>
        </w:rPr>
      </w:pPr>
      <w:r>
        <w:rPr>
          <w:rFonts w:ascii="Baskerville Old Face" w:hAnsi="Baskerville Old Face"/>
          <w:b/>
          <w:sz w:val="40"/>
          <w:szCs w:val="40"/>
        </w:rPr>
        <w:br w:type="page"/>
      </w:r>
    </w:p>
    <w:p w14:paraId="3B1802B9" w14:textId="4CDBEB6F" w:rsidR="00A3076E" w:rsidRDefault="00443B7A" w:rsidP="00443B7A">
      <w:pPr>
        <w:jc w:val="center"/>
        <w:rPr>
          <w:rFonts w:ascii="Baskerville Old Face" w:hAnsi="Baskerville Old Face"/>
          <w:b/>
          <w:sz w:val="40"/>
          <w:szCs w:val="40"/>
        </w:rPr>
      </w:pPr>
      <w:r>
        <w:rPr>
          <w:rFonts w:ascii="Baskerville Old Face" w:hAnsi="Baskerville Old Face"/>
          <w:b/>
          <w:sz w:val="40"/>
          <w:szCs w:val="40"/>
        </w:rPr>
        <w:lastRenderedPageBreak/>
        <w:t xml:space="preserve">Farmers Market </w:t>
      </w:r>
      <w:r w:rsidR="00091ABB">
        <w:rPr>
          <w:rFonts w:ascii="Baskerville Old Face" w:hAnsi="Baskerville Old Face"/>
          <w:b/>
          <w:sz w:val="40"/>
          <w:szCs w:val="40"/>
        </w:rPr>
        <w:t>COVID19 Relief</w:t>
      </w:r>
      <w:r>
        <w:rPr>
          <w:rFonts w:ascii="Baskerville Old Face" w:hAnsi="Baskerville Old Face"/>
          <w:b/>
          <w:sz w:val="40"/>
          <w:szCs w:val="40"/>
        </w:rPr>
        <w:t xml:space="preserve"> Application</w:t>
      </w:r>
    </w:p>
    <w:p w14:paraId="232D3E70" w14:textId="51EA467A" w:rsidR="006A694F" w:rsidRDefault="006A694F" w:rsidP="006A694F">
      <w:pPr>
        <w:rPr>
          <w:rFonts w:ascii="Baskerville Old Face" w:hAnsi="Baskerville Old Face"/>
          <w:sz w:val="24"/>
          <w:szCs w:val="24"/>
        </w:rPr>
      </w:pPr>
      <w:r>
        <w:rPr>
          <w:rFonts w:ascii="Baskerville Old Face" w:hAnsi="Baskerville Old Face"/>
          <w:sz w:val="24"/>
          <w:szCs w:val="24"/>
        </w:rPr>
        <w:t>Name of Market: _____________________________________________________________</w:t>
      </w:r>
      <w:r w:rsidR="00556FDD">
        <w:rPr>
          <w:rFonts w:ascii="Baskerville Old Face" w:hAnsi="Baskerville Old Face"/>
          <w:sz w:val="24"/>
          <w:szCs w:val="24"/>
        </w:rPr>
        <w:t>_____</w:t>
      </w:r>
      <w:r>
        <w:rPr>
          <w:rFonts w:ascii="Baskerville Old Face" w:hAnsi="Baskerville Old Face"/>
          <w:sz w:val="24"/>
          <w:szCs w:val="24"/>
        </w:rPr>
        <w:t>_________</w:t>
      </w:r>
    </w:p>
    <w:p w14:paraId="19C11041" w14:textId="28D356D0" w:rsidR="006A694F" w:rsidRDefault="00DE0956" w:rsidP="006A694F">
      <w:pPr>
        <w:rPr>
          <w:rFonts w:ascii="Baskerville Old Face" w:hAnsi="Baskerville Old Face"/>
          <w:sz w:val="24"/>
          <w:szCs w:val="24"/>
        </w:rPr>
      </w:pPr>
      <w:r>
        <w:rPr>
          <w:rFonts w:ascii="Baskerville Old Face" w:hAnsi="Baskerville Old Face"/>
          <w:sz w:val="24"/>
          <w:szCs w:val="24"/>
        </w:rPr>
        <w:br/>
      </w:r>
      <w:r w:rsidR="006A694F">
        <w:rPr>
          <w:rFonts w:ascii="Baskerville Old Face" w:hAnsi="Baskerville Old Face"/>
          <w:sz w:val="24"/>
          <w:szCs w:val="24"/>
        </w:rPr>
        <w:t>Market Manager: __________________________________________________________________</w:t>
      </w:r>
      <w:r w:rsidR="00556FDD">
        <w:rPr>
          <w:rFonts w:ascii="Baskerville Old Face" w:hAnsi="Baskerville Old Face"/>
          <w:sz w:val="24"/>
          <w:szCs w:val="24"/>
        </w:rPr>
        <w:t>_____</w:t>
      </w:r>
      <w:r w:rsidR="006A694F">
        <w:rPr>
          <w:rFonts w:ascii="Baskerville Old Face" w:hAnsi="Baskerville Old Face"/>
          <w:sz w:val="24"/>
          <w:szCs w:val="24"/>
        </w:rPr>
        <w:t>____</w:t>
      </w:r>
    </w:p>
    <w:p w14:paraId="1E993E9E" w14:textId="347CF469" w:rsidR="006A694F" w:rsidRDefault="00DE0956" w:rsidP="006A694F">
      <w:pPr>
        <w:rPr>
          <w:rFonts w:ascii="Baskerville Old Face" w:hAnsi="Baskerville Old Face"/>
          <w:sz w:val="24"/>
          <w:szCs w:val="24"/>
        </w:rPr>
      </w:pPr>
      <w:r>
        <w:rPr>
          <w:rFonts w:ascii="Baskerville Old Face" w:hAnsi="Baskerville Old Face"/>
          <w:sz w:val="24"/>
          <w:szCs w:val="24"/>
        </w:rPr>
        <w:br/>
      </w:r>
      <w:r w:rsidR="006A694F">
        <w:rPr>
          <w:rFonts w:ascii="Baskerville Old Face" w:hAnsi="Baskerville Old Face"/>
          <w:sz w:val="24"/>
          <w:szCs w:val="24"/>
        </w:rPr>
        <w:t>Mailing Address for Market</w:t>
      </w:r>
      <w:r w:rsidR="00A01F2E">
        <w:rPr>
          <w:rFonts w:ascii="Baskerville Old Face" w:hAnsi="Baskerville Old Face"/>
          <w:sz w:val="24"/>
          <w:szCs w:val="24"/>
        </w:rPr>
        <w:t>/</w:t>
      </w:r>
      <w:r w:rsidR="00443B7A">
        <w:rPr>
          <w:rFonts w:ascii="Baskerville Old Face" w:hAnsi="Baskerville Old Face"/>
          <w:sz w:val="24"/>
          <w:szCs w:val="24"/>
        </w:rPr>
        <w:t xml:space="preserve"> Manager:</w:t>
      </w:r>
      <w:r w:rsidR="006A694F">
        <w:rPr>
          <w:rFonts w:ascii="Baskerville Old Face" w:hAnsi="Baskerville Old Face"/>
          <w:sz w:val="24"/>
          <w:szCs w:val="24"/>
        </w:rPr>
        <w:t xml:space="preserve"> ______________________________</w:t>
      </w:r>
      <w:r w:rsidR="00443B7A">
        <w:rPr>
          <w:rFonts w:ascii="Baskerville Old Face" w:hAnsi="Baskerville Old Face"/>
          <w:sz w:val="24"/>
          <w:szCs w:val="24"/>
        </w:rPr>
        <w:t>_________________</w:t>
      </w:r>
      <w:r w:rsidR="00E00C87">
        <w:rPr>
          <w:rFonts w:ascii="Baskerville Old Face" w:hAnsi="Baskerville Old Face"/>
          <w:sz w:val="24"/>
          <w:szCs w:val="24"/>
        </w:rPr>
        <w:t>_______________________________</w:t>
      </w:r>
      <w:r w:rsidR="00443B7A">
        <w:rPr>
          <w:rFonts w:ascii="Baskerville Old Face" w:hAnsi="Baskerville Old Face"/>
          <w:sz w:val="24"/>
          <w:szCs w:val="24"/>
        </w:rPr>
        <w:t>___________</w:t>
      </w:r>
    </w:p>
    <w:p w14:paraId="7804054B" w14:textId="77777777" w:rsidR="00F1160D" w:rsidRDefault="00F1160D" w:rsidP="006A694F">
      <w:pPr>
        <w:rPr>
          <w:rFonts w:ascii="Baskerville Old Face" w:hAnsi="Baskerville Old Face"/>
          <w:sz w:val="24"/>
          <w:szCs w:val="24"/>
        </w:rPr>
      </w:pPr>
    </w:p>
    <w:p w14:paraId="4D4BFC8A" w14:textId="77777777" w:rsidR="005F5952" w:rsidRDefault="00443B7A" w:rsidP="006A694F">
      <w:pPr>
        <w:rPr>
          <w:rFonts w:ascii="Baskerville Old Face" w:hAnsi="Baskerville Old Face"/>
          <w:sz w:val="24"/>
          <w:szCs w:val="24"/>
        </w:rPr>
      </w:pPr>
      <w:r>
        <w:rPr>
          <w:rFonts w:ascii="Baskerville Old Face" w:hAnsi="Baskerville Old Face"/>
          <w:sz w:val="24"/>
          <w:szCs w:val="24"/>
        </w:rPr>
        <w:t>Email: ____________________________________________Phone:____</w:t>
      </w:r>
      <w:r w:rsidR="00E00C87">
        <w:rPr>
          <w:rFonts w:ascii="Baskerville Old Face" w:hAnsi="Baskerville Old Face"/>
          <w:sz w:val="24"/>
          <w:szCs w:val="24"/>
        </w:rPr>
        <w:t>______________</w:t>
      </w:r>
      <w:r>
        <w:rPr>
          <w:rFonts w:ascii="Baskerville Old Face" w:hAnsi="Baskerville Old Face"/>
          <w:sz w:val="24"/>
          <w:szCs w:val="24"/>
        </w:rPr>
        <w:t>________________</w:t>
      </w:r>
    </w:p>
    <w:p w14:paraId="7724225B" w14:textId="77777777" w:rsidR="00443B7A" w:rsidRDefault="00DE0956" w:rsidP="006A694F">
      <w:pPr>
        <w:rPr>
          <w:rFonts w:ascii="Baskerville Old Face" w:hAnsi="Baskerville Old Face"/>
          <w:sz w:val="24"/>
          <w:szCs w:val="24"/>
        </w:rPr>
      </w:pPr>
      <w:r>
        <w:rPr>
          <w:rFonts w:ascii="Baskerville Old Face" w:hAnsi="Baskerville Old Face"/>
          <w:sz w:val="24"/>
          <w:szCs w:val="24"/>
        </w:rPr>
        <w:br/>
      </w:r>
      <w:r w:rsidR="00E00C87">
        <w:rPr>
          <w:rFonts w:ascii="Baskerville Old Face" w:hAnsi="Baskerville Old Face"/>
          <w:sz w:val="24"/>
          <w:szCs w:val="24"/>
        </w:rPr>
        <w:t>W</w:t>
      </w:r>
      <w:r w:rsidR="00443B7A">
        <w:rPr>
          <w:rFonts w:ascii="Baskerville Old Face" w:hAnsi="Baskerville Old Face"/>
          <w:sz w:val="24"/>
          <w:szCs w:val="24"/>
        </w:rPr>
        <w:t>ebsite</w:t>
      </w:r>
      <w:r w:rsidR="00A01F2E">
        <w:rPr>
          <w:rFonts w:ascii="Baskerville Old Face" w:hAnsi="Baskerville Old Face"/>
          <w:sz w:val="24"/>
          <w:szCs w:val="24"/>
        </w:rPr>
        <w:t>, social media page</w:t>
      </w:r>
      <w:r w:rsidR="00443B7A">
        <w:rPr>
          <w:rFonts w:ascii="Baskerville Old Face" w:hAnsi="Baskerville Old Face"/>
          <w:sz w:val="24"/>
          <w:szCs w:val="24"/>
        </w:rPr>
        <w:t xml:space="preserve"> or </w:t>
      </w:r>
      <w:r w:rsidR="00E00C87">
        <w:rPr>
          <w:rFonts w:ascii="Baskerville Old Face" w:hAnsi="Baskerville Old Face"/>
          <w:sz w:val="24"/>
          <w:szCs w:val="24"/>
        </w:rPr>
        <w:t>other media URL</w:t>
      </w:r>
      <w:r w:rsidR="00443B7A">
        <w:rPr>
          <w:rFonts w:ascii="Baskerville Old Face" w:hAnsi="Baskerville Old Face"/>
          <w:sz w:val="24"/>
          <w:szCs w:val="24"/>
        </w:rPr>
        <w:t>:</w:t>
      </w:r>
      <w:r w:rsidR="001A1ADA">
        <w:rPr>
          <w:rFonts w:ascii="Baskerville Old Face" w:hAnsi="Baskerville Old Face"/>
          <w:sz w:val="24"/>
          <w:szCs w:val="24"/>
        </w:rPr>
        <w:t xml:space="preserve"> </w:t>
      </w:r>
      <w:r w:rsidR="00443B7A">
        <w:rPr>
          <w:rFonts w:ascii="Baskerville Old Face" w:hAnsi="Baskerville Old Face"/>
          <w:sz w:val="24"/>
          <w:szCs w:val="24"/>
        </w:rPr>
        <w:t>________________________________________________</w:t>
      </w:r>
      <w:r w:rsidR="00E00C87">
        <w:rPr>
          <w:rFonts w:ascii="Baskerville Old Face" w:hAnsi="Baskerville Old Face"/>
          <w:sz w:val="24"/>
          <w:szCs w:val="24"/>
        </w:rPr>
        <w:t>________</w:t>
      </w:r>
      <w:r w:rsidR="00443B7A">
        <w:rPr>
          <w:rFonts w:ascii="Baskerville Old Face" w:hAnsi="Baskerville Old Face"/>
          <w:sz w:val="24"/>
          <w:szCs w:val="24"/>
        </w:rPr>
        <w:t>______</w:t>
      </w:r>
      <w:r>
        <w:rPr>
          <w:rFonts w:ascii="Baskerville Old Face" w:hAnsi="Baskerville Old Face"/>
          <w:sz w:val="24"/>
          <w:szCs w:val="24"/>
        </w:rPr>
        <w:t>____________________________</w:t>
      </w:r>
    </w:p>
    <w:p w14:paraId="4046F04C" w14:textId="51E7DEF5" w:rsidR="006A694F" w:rsidRDefault="00DE0956" w:rsidP="006A694F">
      <w:pPr>
        <w:rPr>
          <w:rFonts w:ascii="Baskerville Old Face" w:hAnsi="Baskerville Old Face"/>
          <w:sz w:val="24"/>
          <w:szCs w:val="24"/>
        </w:rPr>
      </w:pPr>
      <w:r>
        <w:rPr>
          <w:rFonts w:ascii="Baskerville Old Face" w:hAnsi="Baskerville Old Face"/>
          <w:sz w:val="24"/>
          <w:szCs w:val="24"/>
        </w:rPr>
        <w:br/>
      </w:r>
      <w:r w:rsidR="006A694F">
        <w:rPr>
          <w:rFonts w:ascii="Baskerville Old Face" w:hAnsi="Baskerville Old Face"/>
          <w:sz w:val="24"/>
          <w:szCs w:val="24"/>
        </w:rPr>
        <w:t>Physical Location of Market</w:t>
      </w:r>
      <w:r w:rsidR="00E00C87">
        <w:rPr>
          <w:rFonts w:ascii="Baskerville Old Face" w:hAnsi="Baskerville Old Face"/>
          <w:sz w:val="24"/>
          <w:szCs w:val="24"/>
        </w:rPr>
        <w:t xml:space="preserve">: </w:t>
      </w:r>
      <w:r w:rsidR="006A694F">
        <w:rPr>
          <w:rFonts w:ascii="Baskerville Old Face" w:hAnsi="Baskerville Old Face"/>
          <w:sz w:val="24"/>
          <w:szCs w:val="24"/>
        </w:rPr>
        <w:t xml:space="preserve"> _____________________________________</w:t>
      </w:r>
      <w:r w:rsidR="00E00C87">
        <w:rPr>
          <w:rFonts w:ascii="Baskerville Old Face" w:hAnsi="Baskerville Old Face"/>
          <w:sz w:val="24"/>
          <w:szCs w:val="24"/>
        </w:rPr>
        <w:t>_______________________</w:t>
      </w:r>
      <w:r w:rsidR="006A694F">
        <w:rPr>
          <w:rFonts w:ascii="Baskerville Old Face" w:hAnsi="Baskerville Old Face"/>
          <w:sz w:val="24"/>
          <w:szCs w:val="24"/>
        </w:rPr>
        <w:t>________________</w:t>
      </w:r>
      <w:r w:rsidR="00556FDD">
        <w:rPr>
          <w:rFonts w:ascii="Baskerville Old Face" w:hAnsi="Baskerville Old Face"/>
          <w:sz w:val="24"/>
          <w:szCs w:val="24"/>
        </w:rPr>
        <w:t>_____</w:t>
      </w:r>
      <w:r w:rsidR="006A694F">
        <w:rPr>
          <w:rFonts w:ascii="Baskerville Old Face" w:hAnsi="Baskerville Old Face"/>
          <w:sz w:val="24"/>
          <w:szCs w:val="24"/>
        </w:rPr>
        <w:t>_________</w:t>
      </w:r>
    </w:p>
    <w:p w14:paraId="7C7D7B88" w14:textId="5106D6F0" w:rsidR="005F5952" w:rsidRDefault="00DE0956" w:rsidP="006A694F">
      <w:pPr>
        <w:rPr>
          <w:rFonts w:ascii="Baskerville Old Face" w:hAnsi="Baskerville Old Face"/>
          <w:sz w:val="24"/>
          <w:szCs w:val="24"/>
        </w:rPr>
      </w:pPr>
      <w:r>
        <w:rPr>
          <w:rFonts w:ascii="Baskerville Old Face" w:hAnsi="Baskerville Old Face"/>
          <w:sz w:val="24"/>
          <w:szCs w:val="24"/>
        </w:rPr>
        <w:br/>
      </w:r>
      <w:r w:rsidR="00E00C87">
        <w:rPr>
          <w:rFonts w:ascii="Baskerville Old Face" w:hAnsi="Baskerville Old Face"/>
          <w:sz w:val="24"/>
          <w:szCs w:val="24"/>
        </w:rPr>
        <w:t>Market days/</w:t>
      </w:r>
      <w:r w:rsidR="000F3659">
        <w:rPr>
          <w:rFonts w:ascii="Baskerville Old Face" w:hAnsi="Baskerville Old Face"/>
          <w:sz w:val="24"/>
          <w:szCs w:val="24"/>
        </w:rPr>
        <w:t>times: _</w:t>
      </w:r>
      <w:r w:rsidR="005F5952">
        <w:rPr>
          <w:rFonts w:ascii="Baskerville Old Face" w:hAnsi="Baskerville Old Face"/>
          <w:sz w:val="24"/>
          <w:szCs w:val="24"/>
        </w:rPr>
        <w:t>___________________</w:t>
      </w:r>
      <w:r w:rsidR="00E00C87">
        <w:rPr>
          <w:rFonts w:ascii="Baskerville Old Face" w:hAnsi="Baskerville Old Face"/>
          <w:sz w:val="24"/>
          <w:szCs w:val="24"/>
        </w:rPr>
        <w:t>__</w:t>
      </w:r>
      <w:r w:rsidR="005F5952">
        <w:rPr>
          <w:rFonts w:ascii="Baskerville Old Face" w:hAnsi="Baskerville Old Face"/>
          <w:sz w:val="24"/>
          <w:szCs w:val="24"/>
        </w:rPr>
        <w:t>_______________________________</w:t>
      </w:r>
      <w:r w:rsidR="00556FDD">
        <w:rPr>
          <w:rFonts w:ascii="Baskerville Old Face" w:hAnsi="Baskerville Old Face"/>
          <w:sz w:val="24"/>
          <w:szCs w:val="24"/>
        </w:rPr>
        <w:t>_____</w:t>
      </w:r>
      <w:r w:rsidR="005F5952">
        <w:rPr>
          <w:rFonts w:ascii="Baskerville Old Face" w:hAnsi="Baskerville Old Face"/>
          <w:sz w:val="24"/>
          <w:szCs w:val="24"/>
        </w:rPr>
        <w:t>________</w:t>
      </w:r>
      <w:r w:rsidR="00556FDD">
        <w:rPr>
          <w:rFonts w:ascii="Baskerville Old Face" w:hAnsi="Baskerville Old Face"/>
          <w:sz w:val="24"/>
          <w:szCs w:val="24"/>
        </w:rPr>
        <w:t>_</w:t>
      </w:r>
    </w:p>
    <w:p w14:paraId="74F90E22" w14:textId="77777777" w:rsidR="00AF35F7" w:rsidRDefault="00DE0956" w:rsidP="006A694F">
      <w:pPr>
        <w:rPr>
          <w:rFonts w:ascii="Baskerville Old Face" w:hAnsi="Baskerville Old Face"/>
          <w:sz w:val="24"/>
          <w:szCs w:val="24"/>
        </w:rPr>
      </w:pPr>
      <w:r>
        <w:rPr>
          <w:rFonts w:ascii="Baskerville Old Face" w:hAnsi="Baskerville Old Face"/>
          <w:sz w:val="24"/>
          <w:szCs w:val="24"/>
        </w:rPr>
        <w:br/>
      </w:r>
      <w:r w:rsidR="00AF35F7">
        <w:rPr>
          <w:rFonts w:ascii="Baskerville Old Face" w:hAnsi="Baskerville Old Face"/>
          <w:sz w:val="24"/>
          <w:szCs w:val="24"/>
        </w:rPr>
        <w:t>Average number of market vendors</w:t>
      </w:r>
      <w:r w:rsidR="00E00C87">
        <w:rPr>
          <w:rFonts w:ascii="Baskerville Old Face" w:hAnsi="Baskerville Old Face"/>
          <w:sz w:val="24"/>
          <w:szCs w:val="24"/>
        </w:rPr>
        <w:t xml:space="preserve"> or anticipated </w:t>
      </w:r>
      <w:r w:rsidR="004C7ADB">
        <w:rPr>
          <w:rFonts w:ascii="Baskerville Old Face" w:hAnsi="Baskerville Old Face"/>
          <w:sz w:val="24"/>
          <w:szCs w:val="24"/>
        </w:rPr>
        <w:t>number of participants in event:</w:t>
      </w:r>
      <w:r w:rsidR="000F3659">
        <w:rPr>
          <w:rFonts w:ascii="Baskerville Old Face" w:hAnsi="Baskerville Old Face"/>
          <w:sz w:val="24"/>
          <w:szCs w:val="24"/>
        </w:rPr>
        <w:t xml:space="preserve"> </w:t>
      </w:r>
      <w:r w:rsidR="00AF35F7">
        <w:rPr>
          <w:rFonts w:ascii="Baskerville Old Face" w:hAnsi="Baskerville Old Face"/>
          <w:sz w:val="24"/>
          <w:szCs w:val="24"/>
        </w:rPr>
        <w:t>_______________________</w:t>
      </w:r>
    </w:p>
    <w:p w14:paraId="11A026C4" w14:textId="6D03CF56" w:rsidR="00556FDD" w:rsidRDefault="00DE0956" w:rsidP="006A694F">
      <w:pPr>
        <w:rPr>
          <w:rFonts w:ascii="Baskerville Old Face" w:hAnsi="Baskerville Old Face"/>
          <w:sz w:val="24"/>
          <w:szCs w:val="24"/>
        </w:rPr>
      </w:pPr>
      <w:r>
        <w:rPr>
          <w:rFonts w:ascii="Baskerville Old Face" w:hAnsi="Baskerville Old Face"/>
          <w:sz w:val="24"/>
          <w:szCs w:val="24"/>
        </w:rPr>
        <w:br/>
      </w:r>
      <w:r w:rsidR="00556FDD">
        <w:rPr>
          <w:rFonts w:ascii="Baskerville Old Face" w:hAnsi="Baskerville Old Face"/>
          <w:sz w:val="24"/>
          <w:szCs w:val="24"/>
        </w:rPr>
        <w:t>If successful, yo</w:t>
      </w:r>
      <w:r>
        <w:rPr>
          <w:rFonts w:ascii="Baskerville Old Face" w:hAnsi="Baskerville Old Face"/>
          <w:sz w:val="24"/>
          <w:szCs w:val="24"/>
        </w:rPr>
        <w:t>ur market will be awarded $</w:t>
      </w:r>
      <w:r w:rsidR="00091ABB">
        <w:rPr>
          <w:rFonts w:ascii="Baskerville Old Face" w:hAnsi="Baskerville Old Face"/>
          <w:sz w:val="24"/>
          <w:szCs w:val="24"/>
        </w:rPr>
        <w:t>2</w:t>
      </w:r>
      <w:r w:rsidR="001A1ADA">
        <w:rPr>
          <w:rFonts w:ascii="Baskerville Old Face" w:hAnsi="Baskerville Old Face"/>
          <w:sz w:val="24"/>
          <w:szCs w:val="24"/>
        </w:rPr>
        <w:t>0</w:t>
      </w:r>
      <w:r w:rsidR="00A01F2E">
        <w:rPr>
          <w:rFonts w:ascii="Baskerville Old Face" w:hAnsi="Baskerville Old Face"/>
          <w:sz w:val="24"/>
          <w:szCs w:val="24"/>
        </w:rPr>
        <w:t>0</w:t>
      </w:r>
      <w:r w:rsidR="00FD25CE">
        <w:rPr>
          <w:rFonts w:ascii="Baskerville Old Face" w:hAnsi="Baskerville Old Face"/>
          <w:sz w:val="24"/>
          <w:szCs w:val="24"/>
        </w:rPr>
        <w:t xml:space="preserve">; </w:t>
      </w:r>
      <w:r w:rsidR="00556FDD">
        <w:rPr>
          <w:rFonts w:ascii="Baskerville Old Face" w:hAnsi="Baskerville Old Face"/>
          <w:sz w:val="24"/>
          <w:szCs w:val="24"/>
        </w:rPr>
        <w:t xml:space="preserve">describe </w:t>
      </w:r>
      <w:r w:rsidR="00091ABB">
        <w:rPr>
          <w:rFonts w:ascii="Baskerville Old Face" w:hAnsi="Baskerville Old Face"/>
          <w:sz w:val="24"/>
          <w:szCs w:val="24"/>
        </w:rPr>
        <w:t xml:space="preserve">your plan of </w:t>
      </w:r>
      <w:r w:rsidR="00556FDD">
        <w:rPr>
          <w:rFonts w:ascii="Baskerville Old Face" w:hAnsi="Baskerville Old Face"/>
          <w:sz w:val="24"/>
          <w:szCs w:val="24"/>
        </w:rPr>
        <w:t>how these funds will be used</w:t>
      </w:r>
      <w:r w:rsidR="00091ABB">
        <w:rPr>
          <w:rFonts w:ascii="Baskerville Old Face" w:hAnsi="Baskerville Old Face"/>
          <w:sz w:val="24"/>
          <w:szCs w:val="24"/>
        </w:rPr>
        <w:t xml:space="preserve"> to support the safety of vendors and customers.  Remember, printed materials MUST include the logo of the NDFMGA and all plans MUST follow current guidelines and best practices for slowing the transmission of COVID19</w:t>
      </w:r>
      <w:r w:rsidR="00556FDD">
        <w:rPr>
          <w:rFonts w:ascii="Baskerville Old Face" w:hAnsi="Baskerville Old Face"/>
          <w:sz w:val="24"/>
          <w:szCs w:val="24"/>
        </w:rPr>
        <w:t>:</w:t>
      </w:r>
    </w:p>
    <w:p w14:paraId="47FBDCC8" w14:textId="77777777" w:rsidR="00556FDD" w:rsidRDefault="00443B7A" w:rsidP="00556FDD">
      <w:pPr>
        <w:spacing w:after="120" w:line="48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1CB9C" w14:textId="77777777" w:rsidR="00DE0956" w:rsidRDefault="00DE0956" w:rsidP="00DE0956">
      <w:pPr>
        <w:spacing w:after="120" w:line="48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w:t>
      </w:r>
    </w:p>
    <w:p w14:paraId="70FCE92D" w14:textId="77777777" w:rsidR="00DE0956" w:rsidRDefault="00DE0956" w:rsidP="00DE0956">
      <w:pPr>
        <w:spacing w:after="120" w:line="48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w:t>
      </w:r>
    </w:p>
    <w:p w14:paraId="318A4475" w14:textId="77777777" w:rsidR="00DE0956" w:rsidRDefault="00DE0956" w:rsidP="00DE0956">
      <w:pPr>
        <w:spacing w:after="120" w:line="48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w:t>
      </w:r>
    </w:p>
    <w:p w14:paraId="2070FF91" w14:textId="77777777" w:rsidR="00DE0956" w:rsidRDefault="00DE0956" w:rsidP="00DE0956">
      <w:pPr>
        <w:spacing w:after="120" w:line="48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w:t>
      </w:r>
    </w:p>
    <w:p w14:paraId="2A0926F5" w14:textId="77777777" w:rsidR="00DE0956" w:rsidRDefault="00DE0956" w:rsidP="00DE0956">
      <w:pPr>
        <w:spacing w:after="120" w:line="48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w:t>
      </w:r>
    </w:p>
    <w:p w14:paraId="3C285135" w14:textId="77777777" w:rsidR="00DE0956" w:rsidRDefault="00DE0956" w:rsidP="00DE0956">
      <w:pPr>
        <w:spacing w:after="120" w:line="480" w:lineRule="auto"/>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__________________________________________________________________________________________</w:t>
      </w:r>
    </w:p>
    <w:p w14:paraId="71C02DAD" w14:textId="77777777" w:rsidR="00DE0956" w:rsidRDefault="00DE0956" w:rsidP="00556FDD">
      <w:pPr>
        <w:spacing w:after="120" w:line="480" w:lineRule="auto"/>
        <w:rPr>
          <w:rFonts w:ascii="Baskerville Old Face" w:hAnsi="Baskerville Old Face"/>
          <w:sz w:val="24"/>
          <w:szCs w:val="24"/>
        </w:rPr>
      </w:pPr>
    </w:p>
    <w:p w14:paraId="74A5345D" w14:textId="07460C58" w:rsidR="00AF35F7" w:rsidRDefault="003E55D1" w:rsidP="00AF35F7">
      <w:pPr>
        <w:spacing w:after="120" w:line="240" w:lineRule="auto"/>
        <w:rPr>
          <w:rFonts w:ascii="Baskerville Old Face" w:hAnsi="Baskerville Old Face"/>
          <w:sz w:val="28"/>
          <w:szCs w:val="28"/>
        </w:rPr>
      </w:pPr>
      <w:r>
        <w:rPr>
          <w:rFonts w:ascii="Baskerville Old Face" w:hAnsi="Baskerville Old Face"/>
          <w:sz w:val="24"/>
          <w:szCs w:val="24"/>
        </w:rPr>
        <w:t>Submit</w:t>
      </w:r>
      <w:r w:rsidR="00AF35F7">
        <w:rPr>
          <w:rFonts w:ascii="Baskerville Old Face" w:hAnsi="Baskerville Old Face"/>
          <w:sz w:val="24"/>
          <w:szCs w:val="24"/>
        </w:rPr>
        <w:t xml:space="preserve"> completed application to:</w:t>
      </w:r>
      <w:r w:rsidR="00AF35F7">
        <w:rPr>
          <w:rFonts w:ascii="Baskerville Old Face" w:hAnsi="Baskerville Old Face"/>
          <w:sz w:val="24"/>
          <w:szCs w:val="24"/>
        </w:rPr>
        <w:br/>
      </w:r>
      <w:r w:rsidR="00D4513A">
        <w:rPr>
          <w:rFonts w:ascii="Baskerville Old Face" w:hAnsi="Baskerville Old Face"/>
          <w:sz w:val="28"/>
          <w:szCs w:val="28"/>
        </w:rPr>
        <w:t>Dakota College at Bottineau – NDFMGA, 105 Simrall Blvd., Bottineau ND 58318-1159</w:t>
      </w:r>
      <w:r w:rsidR="00091ABB">
        <w:rPr>
          <w:rFonts w:ascii="Baskerville Old Face" w:hAnsi="Baskerville Old Face"/>
          <w:sz w:val="28"/>
          <w:szCs w:val="28"/>
        </w:rPr>
        <w:t xml:space="preserve"> or via email at</w:t>
      </w:r>
      <w:r w:rsidR="00A53EA9">
        <w:rPr>
          <w:rFonts w:ascii="Baskerville Old Face" w:hAnsi="Baskerville Old Face"/>
          <w:sz w:val="28"/>
          <w:szCs w:val="28"/>
        </w:rPr>
        <w:t>:</w:t>
      </w:r>
      <w:r w:rsidR="00091ABB">
        <w:rPr>
          <w:rFonts w:ascii="Baskerville Old Face" w:hAnsi="Baskerville Old Face"/>
          <w:sz w:val="28"/>
          <w:szCs w:val="28"/>
        </w:rPr>
        <w:t xml:space="preserve"> </w:t>
      </w:r>
      <w:r w:rsidR="00A53EA9" w:rsidRPr="00A53EA9">
        <w:rPr>
          <w:rFonts w:ascii="Baskerville Old Face" w:hAnsi="Baskerville Old Face"/>
          <w:b/>
          <w:sz w:val="28"/>
          <w:szCs w:val="28"/>
        </w:rPr>
        <w:t>Keith.a.knudson@dakotacollege.edu</w:t>
      </w:r>
    </w:p>
    <w:p w14:paraId="00D6D0FF" w14:textId="77777777" w:rsidR="00AF35F7" w:rsidRDefault="00AF35F7" w:rsidP="00AF35F7">
      <w:pPr>
        <w:spacing w:after="120" w:line="240" w:lineRule="auto"/>
        <w:rPr>
          <w:rFonts w:ascii="Baskerville Old Face" w:hAnsi="Baskerville Old Face"/>
          <w:sz w:val="28"/>
          <w:szCs w:val="28"/>
        </w:rPr>
      </w:pPr>
      <w:r>
        <w:rPr>
          <w:rFonts w:ascii="Baskerville Old Face" w:hAnsi="Baskerville Old Face"/>
          <w:sz w:val="28"/>
          <w:szCs w:val="28"/>
        </w:rPr>
        <w:t>Grants will be awarded on a first-come-first-serve basis</w:t>
      </w:r>
      <w:r w:rsidR="00DD22CA">
        <w:rPr>
          <w:rFonts w:ascii="Baskerville Old Face" w:hAnsi="Baskerville Old Face"/>
          <w:sz w:val="28"/>
          <w:szCs w:val="28"/>
        </w:rPr>
        <w:t xml:space="preserve"> to qualifying applicants</w:t>
      </w:r>
      <w:r>
        <w:rPr>
          <w:rFonts w:ascii="Baskerville Old Face" w:hAnsi="Baskerville Old Face"/>
          <w:sz w:val="28"/>
          <w:szCs w:val="28"/>
        </w:rPr>
        <w:t>.</w:t>
      </w:r>
    </w:p>
    <w:p w14:paraId="4C1C67D4" w14:textId="207CBA85" w:rsidR="00AF35F7" w:rsidRDefault="00AF35F7" w:rsidP="00AF35F7">
      <w:pPr>
        <w:spacing w:after="120" w:line="240" w:lineRule="auto"/>
        <w:rPr>
          <w:rFonts w:ascii="Baskerville Old Face" w:hAnsi="Baskerville Old Face"/>
          <w:sz w:val="28"/>
          <w:szCs w:val="28"/>
        </w:rPr>
      </w:pPr>
      <w:r>
        <w:rPr>
          <w:rFonts w:ascii="Baskerville Old Face" w:hAnsi="Baskerville Old Face"/>
          <w:sz w:val="28"/>
          <w:szCs w:val="28"/>
        </w:rPr>
        <w:t xml:space="preserve">As preparer of this grant application, I understand that all expenditures of grant funds must be accounted for and receipts </w:t>
      </w:r>
      <w:r w:rsidR="00091ABB">
        <w:rPr>
          <w:rFonts w:ascii="Baskerville Old Face" w:hAnsi="Baskerville Old Face"/>
          <w:sz w:val="28"/>
          <w:szCs w:val="28"/>
        </w:rPr>
        <w:t xml:space="preserve"> and photos </w:t>
      </w:r>
      <w:r>
        <w:rPr>
          <w:rFonts w:ascii="Baskerville Old Face" w:hAnsi="Baskerville Old Face"/>
          <w:sz w:val="28"/>
          <w:szCs w:val="28"/>
        </w:rPr>
        <w:t xml:space="preserve">submitted to the North Dakota Farmers Market and Growers Association by </w:t>
      </w:r>
      <w:r w:rsidRPr="00F36F75">
        <w:rPr>
          <w:rFonts w:ascii="Baskerville Old Face" w:hAnsi="Baskerville Old Face"/>
          <w:b/>
          <w:sz w:val="28"/>
          <w:szCs w:val="28"/>
        </w:rPr>
        <w:t xml:space="preserve">November </w:t>
      </w:r>
      <w:r w:rsidR="00A01F2E" w:rsidRPr="00F36F75">
        <w:rPr>
          <w:rFonts w:ascii="Baskerville Old Face" w:hAnsi="Baskerville Old Face"/>
          <w:b/>
          <w:sz w:val="28"/>
          <w:szCs w:val="28"/>
        </w:rPr>
        <w:t>30</w:t>
      </w:r>
      <w:r w:rsidR="00A01F2E" w:rsidRPr="00F36F75">
        <w:rPr>
          <w:rFonts w:ascii="Baskerville Old Face" w:hAnsi="Baskerville Old Face"/>
          <w:b/>
          <w:sz w:val="28"/>
          <w:szCs w:val="28"/>
          <w:vertAlign w:val="superscript"/>
        </w:rPr>
        <w:t>th</w:t>
      </w:r>
      <w:r w:rsidR="00DE0956" w:rsidRPr="00F36F75">
        <w:rPr>
          <w:rFonts w:ascii="Baskerville Old Face" w:hAnsi="Baskerville Old Face"/>
          <w:b/>
          <w:sz w:val="28"/>
          <w:szCs w:val="28"/>
        </w:rPr>
        <w:t>, 20</w:t>
      </w:r>
      <w:r w:rsidR="00A53EA9">
        <w:rPr>
          <w:rFonts w:ascii="Baskerville Old Face" w:hAnsi="Baskerville Old Face"/>
          <w:b/>
          <w:sz w:val="28"/>
          <w:szCs w:val="28"/>
        </w:rPr>
        <w:t>21</w:t>
      </w:r>
      <w:r>
        <w:rPr>
          <w:rFonts w:ascii="Baskerville Old Face" w:hAnsi="Baskerville Old Face"/>
          <w:sz w:val="28"/>
          <w:szCs w:val="28"/>
        </w:rPr>
        <w:t xml:space="preserve">.  </w:t>
      </w:r>
    </w:p>
    <w:p w14:paraId="78C81BC3" w14:textId="77777777" w:rsidR="00AF35F7" w:rsidRDefault="00AF35F7" w:rsidP="00AF35F7">
      <w:pPr>
        <w:spacing w:after="120" w:line="240" w:lineRule="auto"/>
        <w:rPr>
          <w:rFonts w:ascii="Baskerville Old Face" w:hAnsi="Baskerville Old Face"/>
          <w:sz w:val="28"/>
          <w:szCs w:val="28"/>
        </w:rPr>
      </w:pPr>
    </w:p>
    <w:p w14:paraId="2FDDF4C9" w14:textId="77777777" w:rsidR="00A3076E" w:rsidRPr="00A3076E" w:rsidRDefault="00AF35F7" w:rsidP="00D4513A">
      <w:pPr>
        <w:spacing w:after="120" w:line="240" w:lineRule="auto"/>
        <w:rPr>
          <w:rFonts w:ascii="Baskerville Old Face" w:hAnsi="Baskerville Old Face"/>
          <w:b/>
          <w:sz w:val="28"/>
          <w:szCs w:val="28"/>
        </w:rPr>
      </w:pPr>
      <w:r>
        <w:rPr>
          <w:rFonts w:ascii="Baskerville Old Face" w:hAnsi="Baskerville Old Face"/>
          <w:sz w:val="28"/>
          <w:szCs w:val="28"/>
        </w:rPr>
        <w:t>Signed: ______________________________________ Date:</w:t>
      </w:r>
      <w:r w:rsidR="001A1ADA">
        <w:rPr>
          <w:rFonts w:ascii="Baskerville Old Face" w:hAnsi="Baskerville Old Face"/>
          <w:sz w:val="28"/>
          <w:szCs w:val="28"/>
        </w:rPr>
        <w:t xml:space="preserve"> </w:t>
      </w:r>
      <w:r>
        <w:rPr>
          <w:rFonts w:ascii="Baskerville Old Face" w:hAnsi="Baskerville Old Face"/>
          <w:sz w:val="28"/>
          <w:szCs w:val="28"/>
        </w:rPr>
        <w:t>_________________________</w:t>
      </w:r>
    </w:p>
    <w:sectPr w:rsidR="00A3076E" w:rsidRPr="00A3076E" w:rsidSect="00A307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F78"/>
    <w:multiLevelType w:val="hybridMultilevel"/>
    <w:tmpl w:val="2C144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4688F"/>
    <w:multiLevelType w:val="hybridMultilevel"/>
    <w:tmpl w:val="180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41D08"/>
    <w:multiLevelType w:val="hybridMultilevel"/>
    <w:tmpl w:val="C9AA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6E"/>
    <w:rsid w:val="00027DFF"/>
    <w:rsid w:val="00041F42"/>
    <w:rsid w:val="00046C19"/>
    <w:rsid w:val="00065E1B"/>
    <w:rsid w:val="00091ABB"/>
    <w:rsid w:val="000E61DE"/>
    <w:rsid w:val="000F3659"/>
    <w:rsid w:val="00193826"/>
    <w:rsid w:val="001A1ADA"/>
    <w:rsid w:val="001A2203"/>
    <w:rsid w:val="001C3645"/>
    <w:rsid w:val="001C7A1C"/>
    <w:rsid w:val="001D68EC"/>
    <w:rsid w:val="001E65F1"/>
    <w:rsid w:val="00251F18"/>
    <w:rsid w:val="00256FAA"/>
    <w:rsid w:val="00270ACF"/>
    <w:rsid w:val="002871B9"/>
    <w:rsid w:val="003130A4"/>
    <w:rsid w:val="00325BB4"/>
    <w:rsid w:val="00377DD7"/>
    <w:rsid w:val="00396441"/>
    <w:rsid w:val="003E55D1"/>
    <w:rsid w:val="003F215C"/>
    <w:rsid w:val="00403E9C"/>
    <w:rsid w:val="0040574B"/>
    <w:rsid w:val="00424C35"/>
    <w:rsid w:val="00432773"/>
    <w:rsid w:val="00443B7A"/>
    <w:rsid w:val="004C7ADB"/>
    <w:rsid w:val="004F6B55"/>
    <w:rsid w:val="00521BBE"/>
    <w:rsid w:val="00556FDD"/>
    <w:rsid w:val="005734F6"/>
    <w:rsid w:val="00582F4D"/>
    <w:rsid w:val="005A1A31"/>
    <w:rsid w:val="005B0DCE"/>
    <w:rsid w:val="005E2A5E"/>
    <w:rsid w:val="005F5952"/>
    <w:rsid w:val="00631119"/>
    <w:rsid w:val="00634E59"/>
    <w:rsid w:val="006416DA"/>
    <w:rsid w:val="006A694F"/>
    <w:rsid w:val="006C2244"/>
    <w:rsid w:val="006F6FC7"/>
    <w:rsid w:val="007447EA"/>
    <w:rsid w:val="0074689E"/>
    <w:rsid w:val="00750190"/>
    <w:rsid w:val="00765C4C"/>
    <w:rsid w:val="007B489F"/>
    <w:rsid w:val="007C0E93"/>
    <w:rsid w:val="007D3794"/>
    <w:rsid w:val="007F6A10"/>
    <w:rsid w:val="00863E04"/>
    <w:rsid w:val="00871AB6"/>
    <w:rsid w:val="008B1912"/>
    <w:rsid w:val="008D7705"/>
    <w:rsid w:val="00913B8C"/>
    <w:rsid w:val="00921ED4"/>
    <w:rsid w:val="00931897"/>
    <w:rsid w:val="00982371"/>
    <w:rsid w:val="009871D1"/>
    <w:rsid w:val="00994A38"/>
    <w:rsid w:val="00A01F2E"/>
    <w:rsid w:val="00A3076E"/>
    <w:rsid w:val="00A32371"/>
    <w:rsid w:val="00A44F94"/>
    <w:rsid w:val="00A53EA9"/>
    <w:rsid w:val="00AB7B39"/>
    <w:rsid w:val="00AC4FCC"/>
    <w:rsid w:val="00AD7466"/>
    <w:rsid w:val="00AF35F7"/>
    <w:rsid w:val="00B26FBA"/>
    <w:rsid w:val="00B509E6"/>
    <w:rsid w:val="00B5664A"/>
    <w:rsid w:val="00BA1D7B"/>
    <w:rsid w:val="00BB514C"/>
    <w:rsid w:val="00BD2E09"/>
    <w:rsid w:val="00BF1428"/>
    <w:rsid w:val="00C05904"/>
    <w:rsid w:val="00C568AF"/>
    <w:rsid w:val="00CA0B05"/>
    <w:rsid w:val="00CB4875"/>
    <w:rsid w:val="00CE07B1"/>
    <w:rsid w:val="00CE0E7A"/>
    <w:rsid w:val="00CE45BB"/>
    <w:rsid w:val="00D07405"/>
    <w:rsid w:val="00D20734"/>
    <w:rsid w:val="00D4513A"/>
    <w:rsid w:val="00D5217E"/>
    <w:rsid w:val="00D60738"/>
    <w:rsid w:val="00DA3738"/>
    <w:rsid w:val="00DD22CA"/>
    <w:rsid w:val="00DD45BC"/>
    <w:rsid w:val="00DE0956"/>
    <w:rsid w:val="00E00C87"/>
    <w:rsid w:val="00E22B08"/>
    <w:rsid w:val="00E71E64"/>
    <w:rsid w:val="00EA3AD1"/>
    <w:rsid w:val="00EF064E"/>
    <w:rsid w:val="00F1160D"/>
    <w:rsid w:val="00F15E43"/>
    <w:rsid w:val="00F36F75"/>
    <w:rsid w:val="00F66EA1"/>
    <w:rsid w:val="00F773DE"/>
    <w:rsid w:val="00F8067D"/>
    <w:rsid w:val="00FA2125"/>
    <w:rsid w:val="00FC2CFE"/>
    <w:rsid w:val="00FD25CE"/>
    <w:rsid w:val="00FD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BFA9"/>
  <w15:docId w15:val="{190570DD-80B8-4A4A-B7BE-56931A86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B6"/>
    <w:pPr>
      <w:ind w:left="720"/>
      <w:contextualSpacing/>
    </w:pPr>
  </w:style>
  <w:style w:type="character" w:styleId="Emphasis">
    <w:name w:val="Emphasis"/>
    <w:basedOn w:val="DefaultParagraphFont"/>
    <w:uiPriority w:val="20"/>
    <w:qFormat/>
    <w:rsid w:val="009871D1"/>
    <w:rPr>
      <w:i/>
      <w:iCs/>
    </w:rPr>
  </w:style>
  <w:style w:type="character" w:styleId="Hyperlink">
    <w:name w:val="Hyperlink"/>
    <w:basedOn w:val="DefaultParagraphFont"/>
    <w:uiPriority w:val="99"/>
    <w:unhideWhenUsed/>
    <w:rsid w:val="0040574B"/>
    <w:rPr>
      <w:color w:val="0000FF" w:themeColor="hyperlink"/>
      <w:u w:val="single"/>
    </w:rPr>
  </w:style>
  <w:style w:type="paragraph" w:styleId="BalloonText">
    <w:name w:val="Balloon Text"/>
    <w:basedOn w:val="Normal"/>
    <w:link w:val="BalloonTextChar"/>
    <w:uiPriority w:val="99"/>
    <w:semiHidden/>
    <w:unhideWhenUsed/>
    <w:rsid w:val="001C3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09802">
      <w:bodyDiv w:val="1"/>
      <w:marLeft w:val="0"/>
      <w:marRight w:val="0"/>
      <w:marTop w:val="0"/>
      <w:marBottom w:val="0"/>
      <w:divBdr>
        <w:top w:val="none" w:sz="0" w:space="0" w:color="auto"/>
        <w:left w:val="none" w:sz="0" w:space="0" w:color="auto"/>
        <w:bottom w:val="none" w:sz="0" w:space="0" w:color="auto"/>
        <w:right w:val="none" w:sz="0" w:space="0" w:color="auto"/>
      </w:divBdr>
      <w:divsChild>
        <w:div w:id="10219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Keith Knudson</cp:lastModifiedBy>
  <cp:revision>2</cp:revision>
  <cp:lastPrinted>2016-02-19T18:20:00Z</cp:lastPrinted>
  <dcterms:created xsi:type="dcterms:W3CDTF">2021-04-21T02:10:00Z</dcterms:created>
  <dcterms:modified xsi:type="dcterms:W3CDTF">2021-04-21T02:10:00Z</dcterms:modified>
</cp:coreProperties>
</file>